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21D78" w14:textId="77777777" w:rsidR="00C4163A" w:rsidRDefault="002C314C">
      <w:pPr>
        <w:spacing w:before="19"/>
        <w:ind w:left="2502"/>
        <w:rPr>
          <w:b/>
          <w:sz w:val="24"/>
        </w:rPr>
      </w:pPr>
      <w:r>
        <w:rPr>
          <w:b/>
          <w:sz w:val="24"/>
        </w:rPr>
        <w:t>SENECA CENTER: FAMILY FINDING SEARCH TOOLS AND TIPS</w:t>
      </w:r>
    </w:p>
    <w:p w14:paraId="5B01404F" w14:textId="77777777" w:rsidR="00C4163A" w:rsidRDefault="002C314C">
      <w:pPr>
        <w:spacing w:before="58"/>
        <w:ind w:left="791"/>
        <w:rPr>
          <w:b/>
          <w:sz w:val="24"/>
        </w:rPr>
      </w:pPr>
      <w:r>
        <w:rPr>
          <w:b/>
          <w:sz w:val="24"/>
          <w:u w:val="single"/>
        </w:rPr>
        <w:t>FREE SITES</w:t>
      </w:r>
    </w:p>
    <w:p w14:paraId="537B3650" w14:textId="77777777" w:rsidR="00A5103E" w:rsidRDefault="00A5103E">
      <w:pPr>
        <w:spacing w:before="50"/>
        <w:ind w:left="1151" w:right="6788" w:hanging="361"/>
        <w:rPr>
          <w:b/>
          <w:sz w:val="24"/>
          <w:u w:val="single"/>
        </w:rPr>
      </w:pPr>
    </w:p>
    <w:p w14:paraId="16948C33" w14:textId="77777777" w:rsidR="00C760C2" w:rsidRDefault="002C314C">
      <w:pPr>
        <w:spacing w:before="50"/>
        <w:ind w:left="1151" w:right="6788" w:hanging="361"/>
        <w:rPr>
          <w:b/>
          <w:sz w:val="24"/>
        </w:rPr>
      </w:pPr>
      <w:r>
        <w:rPr>
          <w:b/>
          <w:sz w:val="24"/>
          <w:u w:val="single"/>
        </w:rPr>
        <w:t>Telephone Directories/Reverse Lookup</w:t>
      </w:r>
      <w:r>
        <w:rPr>
          <w:b/>
          <w:sz w:val="24"/>
        </w:rPr>
        <w:t xml:space="preserve"> </w:t>
      </w:r>
    </w:p>
    <w:p w14:paraId="51B54E11" w14:textId="77777777" w:rsidR="00C760C2" w:rsidRDefault="00C760C2">
      <w:pPr>
        <w:spacing w:before="50"/>
        <w:ind w:left="1151" w:right="6788" w:hanging="361"/>
        <w:rPr>
          <w:b/>
          <w:sz w:val="24"/>
        </w:rPr>
      </w:pPr>
    </w:p>
    <w:p w14:paraId="5A0D0DFC" w14:textId="5BD33C18" w:rsidR="00C4163A" w:rsidRDefault="002C314C" w:rsidP="00C760C2">
      <w:pPr>
        <w:spacing w:before="50"/>
        <w:ind w:left="1151" w:right="6788"/>
        <w:rPr>
          <w:b/>
          <w:sz w:val="24"/>
        </w:rPr>
      </w:pPr>
      <w:r>
        <w:rPr>
          <w:b/>
          <w:sz w:val="24"/>
        </w:rPr>
        <w:t>411.com</w:t>
      </w:r>
    </w:p>
    <w:p w14:paraId="4CD6D560" w14:textId="458B800B" w:rsidR="00C4163A" w:rsidRDefault="002C314C" w:rsidP="00B17ED1">
      <w:pPr>
        <w:pStyle w:val="BodyText"/>
        <w:spacing w:line="293" w:lineRule="exact"/>
        <w:ind w:left="1151"/>
      </w:pPr>
      <w:r>
        <w:t>This site has both reverse phone and reverse address lookup. Also search for neighbors</w:t>
      </w:r>
      <w:proofErr w:type="gramStart"/>
      <w:r>
        <w:t>..</w:t>
      </w:r>
      <w:proofErr w:type="gramEnd"/>
    </w:p>
    <w:p w14:paraId="68C4B2FE" w14:textId="77777777" w:rsidR="00C4163A" w:rsidRDefault="00C4163A">
      <w:pPr>
        <w:pStyle w:val="BodyText"/>
        <w:spacing w:before="4"/>
      </w:pPr>
    </w:p>
    <w:p w14:paraId="5D13A26C" w14:textId="77777777" w:rsidR="00C4163A" w:rsidRDefault="002C314C">
      <w:pPr>
        <w:spacing w:line="288" w:lineRule="exact"/>
        <w:ind w:left="1151"/>
        <w:rPr>
          <w:sz w:val="24"/>
        </w:rPr>
      </w:pPr>
      <w:r>
        <w:rPr>
          <w:b/>
          <w:sz w:val="24"/>
        </w:rPr>
        <w:t xml:space="preserve">Anywho.com </w:t>
      </w:r>
      <w:r>
        <w:rPr>
          <w:sz w:val="24"/>
        </w:rPr>
        <w:t>(free/paid)</w:t>
      </w:r>
    </w:p>
    <w:p w14:paraId="554AF581" w14:textId="77777777" w:rsidR="00C4163A" w:rsidRDefault="002C314C">
      <w:pPr>
        <w:pStyle w:val="BodyText"/>
        <w:ind w:left="1151" w:right="1352"/>
      </w:pPr>
      <w:r>
        <w:t xml:space="preserve">This is AT&amp;T’s online directory; advanced searches are done through </w:t>
      </w:r>
      <w:proofErr w:type="spellStart"/>
      <w:r>
        <w:t>Intellius</w:t>
      </w:r>
      <w:proofErr w:type="spellEnd"/>
      <w:r>
        <w:t>. The site includes</w:t>
      </w:r>
      <w:r>
        <w:rPr>
          <w:spacing w:val="-10"/>
        </w:rPr>
        <w:t xml:space="preserve"> </w:t>
      </w:r>
      <w:r>
        <w:t>white</w:t>
      </w:r>
      <w:r>
        <w:rPr>
          <w:spacing w:val="-11"/>
        </w:rPr>
        <w:t xml:space="preserve"> </w:t>
      </w:r>
      <w:r>
        <w:t>pages</w:t>
      </w:r>
      <w:r>
        <w:rPr>
          <w:spacing w:val="-8"/>
        </w:rPr>
        <w:t xml:space="preserve"> </w:t>
      </w:r>
      <w:r>
        <w:t>and</w:t>
      </w:r>
      <w:r>
        <w:rPr>
          <w:spacing w:val="-8"/>
        </w:rPr>
        <w:t xml:space="preserve"> </w:t>
      </w:r>
      <w:r>
        <w:t>a</w:t>
      </w:r>
      <w:r>
        <w:rPr>
          <w:spacing w:val="-10"/>
        </w:rPr>
        <w:t xml:space="preserve"> </w:t>
      </w:r>
      <w:r>
        <w:t>people</w:t>
      </w:r>
      <w:r>
        <w:rPr>
          <w:spacing w:val="-9"/>
        </w:rPr>
        <w:t xml:space="preserve"> </w:t>
      </w:r>
      <w:r>
        <w:t>finder.</w:t>
      </w:r>
      <w:r>
        <w:rPr>
          <w:spacing w:val="-9"/>
        </w:rPr>
        <w:t xml:space="preserve"> </w:t>
      </w:r>
      <w:r>
        <w:t>Using</w:t>
      </w:r>
      <w:r>
        <w:rPr>
          <w:spacing w:val="-12"/>
        </w:rPr>
        <w:t xml:space="preserve"> </w:t>
      </w:r>
      <w:r>
        <w:t>the</w:t>
      </w:r>
      <w:r>
        <w:rPr>
          <w:spacing w:val="-7"/>
        </w:rPr>
        <w:t xml:space="preserve"> </w:t>
      </w:r>
      <w:r>
        <w:t>free</w:t>
      </w:r>
      <w:r>
        <w:rPr>
          <w:spacing w:val="-9"/>
        </w:rPr>
        <w:t xml:space="preserve"> </w:t>
      </w:r>
      <w:r>
        <w:t>portion,</w:t>
      </w:r>
      <w:r>
        <w:rPr>
          <w:spacing w:val="-8"/>
        </w:rPr>
        <w:t xml:space="preserve"> </w:t>
      </w:r>
      <w:r>
        <w:t>you</w:t>
      </w:r>
      <w:r>
        <w:rPr>
          <w:spacing w:val="-9"/>
        </w:rPr>
        <w:t xml:space="preserve"> </w:t>
      </w:r>
      <w:r>
        <w:t>can</w:t>
      </w:r>
      <w:r>
        <w:rPr>
          <w:spacing w:val="-11"/>
        </w:rPr>
        <w:t xml:space="preserve"> </w:t>
      </w:r>
      <w:r>
        <w:t>find</w:t>
      </w:r>
      <w:r>
        <w:rPr>
          <w:spacing w:val="-8"/>
        </w:rPr>
        <w:t xml:space="preserve"> </w:t>
      </w:r>
      <w:r>
        <w:t>towns</w:t>
      </w:r>
      <w:r>
        <w:rPr>
          <w:spacing w:val="-10"/>
        </w:rPr>
        <w:t xml:space="preserve"> </w:t>
      </w:r>
      <w:r>
        <w:t>and sometimes</w:t>
      </w:r>
      <w:r>
        <w:rPr>
          <w:spacing w:val="-15"/>
        </w:rPr>
        <w:t xml:space="preserve"> </w:t>
      </w:r>
      <w:r>
        <w:t>ages.</w:t>
      </w:r>
    </w:p>
    <w:p w14:paraId="37B941C3" w14:textId="77777777" w:rsidR="00C4163A" w:rsidRDefault="00C4163A">
      <w:pPr>
        <w:pStyle w:val="BodyText"/>
        <w:spacing w:before="4"/>
      </w:pPr>
    </w:p>
    <w:p w14:paraId="591C9EE5" w14:textId="77777777" w:rsidR="00C4163A" w:rsidRDefault="002C314C">
      <w:pPr>
        <w:spacing w:line="287" w:lineRule="exact"/>
        <w:ind w:left="1151"/>
        <w:rPr>
          <w:sz w:val="24"/>
        </w:rPr>
      </w:pPr>
      <w:r>
        <w:rPr>
          <w:b/>
          <w:sz w:val="24"/>
        </w:rPr>
        <w:t xml:space="preserve">Area Codes </w:t>
      </w:r>
      <w:r>
        <w:rPr>
          <w:sz w:val="24"/>
        </w:rPr>
        <w:t>(www.allareacodes.com)</w:t>
      </w:r>
    </w:p>
    <w:p w14:paraId="3A0894DA" w14:textId="77777777" w:rsidR="00C4163A" w:rsidRDefault="002C314C">
      <w:pPr>
        <w:pStyle w:val="BodyText"/>
        <w:spacing w:line="244" w:lineRule="auto"/>
        <w:ind w:left="1151" w:right="1352"/>
      </w:pPr>
      <w:r>
        <w:t>Look</w:t>
      </w:r>
      <w:r>
        <w:rPr>
          <w:spacing w:val="-10"/>
        </w:rPr>
        <w:t xml:space="preserve"> </w:t>
      </w:r>
      <w:r>
        <w:t>up</w:t>
      </w:r>
      <w:r>
        <w:rPr>
          <w:spacing w:val="-8"/>
        </w:rPr>
        <w:t xml:space="preserve"> </w:t>
      </w:r>
      <w:r>
        <w:t>area</w:t>
      </w:r>
      <w:r>
        <w:rPr>
          <w:spacing w:val="-8"/>
        </w:rPr>
        <w:t xml:space="preserve"> </w:t>
      </w:r>
      <w:r>
        <w:t>codes</w:t>
      </w:r>
      <w:r>
        <w:rPr>
          <w:spacing w:val="-11"/>
        </w:rPr>
        <w:t xml:space="preserve"> </w:t>
      </w:r>
      <w:r>
        <w:t>for</w:t>
      </w:r>
      <w:r>
        <w:rPr>
          <w:spacing w:val="-11"/>
        </w:rPr>
        <w:t xml:space="preserve"> </w:t>
      </w:r>
      <w:r>
        <w:t>all</w:t>
      </w:r>
      <w:r>
        <w:rPr>
          <w:spacing w:val="-8"/>
        </w:rPr>
        <w:t xml:space="preserve"> </w:t>
      </w:r>
      <w:r>
        <w:t>the</w:t>
      </w:r>
      <w:r>
        <w:rPr>
          <w:spacing w:val="-6"/>
        </w:rPr>
        <w:t xml:space="preserve"> </w:t>
      </w:r>
      <w:r>
        <w:t>states,</w:t>
      </w:r>
      <w:r>
        <w:rPr>
          <w:spacing w:val="-9"/>
        </w:rPr>
        <w:t xml:space="preserve"> </w:t>
      </w:r>
      <w:r>
        <w:t>cities,</w:t>
      </w:r>
      <w:r>
        <w:rPr>
          <w:spacing w:val="-10"/>
        </w:rPr>
        <w:t xml:space="preserve"> </w:t>
      </w:r>
      <w:r>
        <w:t>and</w:t>
      </w:r>
      <w:r>
        <w:rPr>
          <w:spacing w:val="-8"/>
        </w:rPr>
        <w:t xml:space="preserve"> </w:t>
      </w:r>
      <w:r>
        <w:t>other</w:t>
      </w:r>
      <w:r>
        <w:rPr>
          <w:spacing w:val="-7"/>
        </w:rPr>
        <w:t xml:space="preserve"> </w:t>
      </w:r>
      <w:r>
        <w:t>areas</w:t>
      </w:r>
      <w:r>
        <w:rPr>
          <w:spacing w:val="-9"/>
        </w:rPr>
        <w:t xml:space="preserve"> </w:t>
      </w:r>
      <w:r>
        <w:t>serviced</w:t>
      </w:r>
      <w:r>
        <w:rPr>
          <w:spacing w:val="-7"/>
        </w:rPr>
        <w:t xml:space="preserve"> </w:t>
      </w:r>
      <w:r>
        <w:t>under</w:t>
      </w:r>
      <w:r>
        <w:rPr>
          <w:spacing w:val="-11"/>
        </w:rPr>
        <w:t xml:space="preserve"> </w:t>
      </w:r>
      <w:r>
        <w:t>the</w:t>
      </w:r>
      <w:r>
        <w:rPr>
          <w:spacing w:val="-10"/>
        </w:rPr>
        <w:t xml:space="preserve"> </w:t>
      </w:r>
      <w:r>
        <w:t>North American Numbering Plan, including</w:t>
      </w:r>
      <w:r>
        <w:rPr>
          <w:spacing w:val="-23"/>
        </w:rPr>
        <w:t xml:space="preserve"> </w:t>
      </w:r>
      <w:r>
        <w:t>Canada.</w:t>
      </w:r>
    </w:p>
    <w:p w14:paraId="76434AFB" w14:textId="77777777" w:rsidR="00C4163A" w:rsidRDefault="00C4163A">
      <w:pPr>
        <w:pStyle w:val="BodyText"/>
        <w:spacing w:before="8"/>
        <w:rPr>
          <w:sz w:val="23"/>
        </w:rPr>
      </w:pPr>
    </w:p>
    <w:p w14:paraId="0EA06C95" w14:textId="3BE82BC6" w:rsidR="00C4163A" w:rsidRDefault="00B17ED1">
      <w:pPr>
        <w:spacing w:before="1" w:line="287" w:lineRule="exact"/>
        <w:ind w:left="1151"/>
        <w:rPr>
          <w:sz w:val="24"/>
        </w:rPr>
      </w:pPr>
      <w:r>
        <w:rPr>
          <w:b/>
          <w:sz w:val="24"/>
        </w:rPr>
        <w:t>W</w:t>
      </w:r>
      <w:r w:rsidR="002C314C">
        <w:rPr>
          <w:b/>
          <w:sz w:val="24"/>
        </w:rPr>
        <w:t xml:space="preserve">hite pages </w:t>
      </w:r>
      <w:r w:rsidR="002C314C">
        <w:rPr>
          <w:sz w:val="24"/>
        </w:rPr>
        <w:t>(http</w:t>
      </w:r>
      <w:r>
        <w:rPr>
          <w:sz w:val="24"/>
        </w:rPr>
        <w:t>s</w:t>
      </w:r>
      <w:r w:rsidR="002C314C">
        <w:rPr>
          <w:sz w:val="24"/>
        </w:rPr>
        <w:t>://whitepages.com)</w:t>
      </w:r>
    </w:p>
    <w:p w14:paraId="3B724B19" w14:textId="77777777" w:rsidR="00C4163A" w:rsidRDefault="002C314C">
      <w:pPr>
        <w:pStyle w:val="BodyText"/>
        <w:spacing w:line="287" w:lineRule="exact"/>
        <w:ind w:left="1151"/>
      </w:pPr>
      <w:r>
        <w:t>White pages search, including reverse phone and address lookups</w:t>
      </w:r>
    </w:p>
    <w:p w14:paraId="2AB7D60D" w14:textId="77777777" w:rsidR="00C4163A" w:rsidRDefault="00C4163A">
      <w:pPr>
        <w:pStyle w:val="BodyText"/>
        <w:spacing w:before="11"/>
      </w:pPr>
    </w:p>
    <w:p w14:paraId="699B6DA3" w14:textId="77777777" w:rsidR="00C4163A" w:rsidRDefault="002C314C">
      <w:pPr>
        <w:spacing w:line="288" w:lineRule="exact"/>
        <w:ind w:left="1151"/>
        <w:rPr>
          <w:b/>
          <w:sz w:val="24"/>
        </w:rPr>
      </w:pPr>
      <w:r>
        <w:rPr>
          <w:b/>
          <w:sz w:val="24"/>
        </w:rPr>
        <w:t>Superpages.com</w:t>
      </w:r>
    </w:p>
    <w:p w14:paraId="0AC9F9E8" w14:textId="0B4B5B77" w:rsidR="00C4163A" w:rsidRDefault="002C314C">
      <w:pPr>
        <w:pStyle w:val="BodyText"/>
        <w:spacing w:line="237" w:lineRule="auto"/>
        <w:ind w:left="1151" w:right="1352"/>
      </w:pPr>
      <w:r>
        <w:t>Site</w:t>
      </w:r>
      <w:r>
        <w:rPr>
          <w:spacing w:val="-10"/>
        </w:rPr>
        <w:t xml:space="preserve"> </w:t>
      </w:r>
      <w:r>
        <w:t>includes</w:t>
      </w:r>
      <w:r>
        <w:rPr>
          <w:spacing w:val="-12"/>
        </w:rPr>
        <w:t xml:space="preserve"> </w:t>
      </w:r>
      <w:r>
        <w:t>yellow</w:t>
      </w:r>
      <w:r>
        <w:rPr>
          <w:spacing w:val="-17"/>
        </w:rPr>
        <w:t xml:space="preserve"> </w:t>
      </w:r>
      <w:r w:rsidR="00A5103E">
        <w:t>pages</w:t>
      </w:r>
      <w:r>
        <w:rPr>
          <w:spacing w:val="-11"/>
        </w:rPr>
        <w:t xml:space="preserve"> </w:t>
      </w:r>
      <w:r>
        <w:t>and</w:t>
      </w:r>
      <w:r>
        <w:rPr>
          <w:spacing w:val="-13"/>
        </w:rPr>
        <w:t xml:space="preserve"> </w:t>
      </w:r>
      <w:r>
        <w:t>business search using a</w:t>
      </w:r>
      <w:r>
        <w:rPr>
          <w:spacing w:val="-13"/>
        </w:rPr>
        <w:t xml:space="preserve"> </w:t>
      </w:r>
      <w:r>
        <w:t>map.</w:t>
      </w:r>
    </w:p>
    <w:p w14:paraId="0184FE25" w14:textId="77777777" w:rsidR="00C4163A" w:rsidRDefault="00C4163A">
      <w:pPr>
        <w:pStyle w:val="BodyText"/>
        <w:spacing w:before="10"/>
      </w:pPr>
    </w:p>
    <w:p w14:paraId="66168225" w14:textId="77777777" w:rsidR="00C4163A" w:rsidRDefault="002C314C">
      <w:pPr>
        <w:spacing w:line="288" w:lineRule="exact"/>
        <w:ind w:left="1151"/>
        <w:rPr>
          <w:b/>
          <w:sz w:val="24"/>
        </w:rPr>
      </w:pPr>
      <w:r>
        <w:rPr>
          <w:b/>
          <w:sz w:val="24"/>
        </w:rPr>
        <w:t>White Pages</w:t>
      </w:r>
    </w:p>
    <w:p w14:paraId="088BA1D5" w14:textId="77777777" w:rsidR="00C4163A" w:rsidRDefault="002C314C">
      <w:pPr>
        <w:pStyle w:val="BodyText"/>
        <w:spacing w:line="288" w:lineRule="exact"/>
        <w:ind w:left="1151"/>
      </w:pPr>
      <w:r>
        <w:t>Superpages.com</w:t>
      </w:r>
    </w:p>
    <w:p w14:paraId="6FCC25E4" w14:textId="77777777" w:rsidR="00C4163A" w:rsidRDefault="002C314C">
      <w:pPr>
        <w:pStyle w:val="BodyText"/>
        <w:spacing w:line="242" w:lineRule="auto"/>
        <w:ind w:left="1151" w:right="5116"/>
      </w:pPr>
      <w:r>
        <w:t>Ultimate</w:t>
      </w:r>
      <w:r>
        <w:rPr>
          <w:spacing w:val="-26"/>
        </w:rPr>
        <w:t xml:space="preserve"> </w:t>
      </w:r>
      <w:r>
        <w:t>White</w:t>
      </w:r>
      <w:r>
        <w:rPr>
          <w:spacing w:val="-22"/>
        </w:rPr>
        <w:t xml:space="preserve"> </w:t>
      </w:r>
      <w:r>
        <w:t>Pages</w:t>
      </w:r>
      <w:r>
        <w:rPr>
          <w:spacing w:val="-22"/>
        </w:rPr>
        <w:t xml:space="preserve"> </w:t>
      </w:r>
      <w:r>
        <w:t>(</w:t>
      </w:r>
      <w:hyperlink r:id="rId7">
        <w:r>
          <w:t>www.theultimates.com/white)</w:t>
        </w:r>
      </w:hyperlink>
      <w:r>
        <w:t xml:space="preserve"> Whitepages.com</w:t>
      </w:r>
    </w:p>
    <w:p w14:paraId="05D6A0E8" w14:textId="77777777" w:rsidR="00C4163A" w:rsidRDefault="00C4163A">
      <w:pPr>
        <w:pStyle w:val="BodyText"/>
        <w:spacing w:before="4"/>
      </w:pPr>
    </w:p>
    <w:p w14:paraId="15E7882D" w14:textId="77777777" w:rsidR="00C4163A" w:rsidRDefault="002C314C">
      <w:pPr>
        <w:spacing w:line="288" w:lineRule="exact"/>
        <w:ind w:left="1151"/>
        <w:rPr>
          <w:b/>
          <w:sz w:val="24"/>
        </w:rPr>
      </w:pPr>
      <w:r>
        <w:rPr>
          <w:b/>
          <w:sz w:val="24"/>
        </w:rPr>
        <w:t>Yellow Pages</w:t>
      </w:r>
    </w:p>
    <w:p w14:paraId="3127984A" w14:textId="77777777" w:rsidR="00C4163A" w:rsidRDefault="002C314C">
      <w:pPr>
        <w:pStyle w:val="BodyText"/>
        <w:spacing w:line="290" w:lineRule="exact"/>
        <w:ind w:left="1151"/>
      </w:pPr>
      <w:r>
        <w:t>Yellowpages.com</w:t>
      </w:r>
    </w:p>
    <w:p w14:paraId="570A2546" w14:textId="77777777" w:rsidR="00C4163A" w:rsidRDefault="00C4163A">
      <w:pPr>
        <w:pStyle w:val="BodyText"/>
        <w:spacing w:before="12"/>
      </w:pPr>
    </w:p>
    <w:p w14:paraId="61645C76" w14:textId="77777777" w:rsidR="00A5103E" w:rsidRDefault="00A5103E">
      <w:pPr>
        <w:spacing w:line="288" w:lineRule="exact"/>
        <w:ind w:left="791"/>
        <w:rPr>
          <w:b/>
          <w:sz w:val="24"/>
          <w:u w:val="single"/>
        </w:rPr>
      </w:pPr>
    </w:p>
    <w:p w14:paraId="4F589653" w14:textId="77777777" w:rsidR="00A5103E" w:rsidRDefault="00A5103E">
      <w:pPr>
        <w:spacing w:line="288" w:lineRule="exact"/>
        <w:ind w:left="791"/>
        <w:rPr>
          <w:b/>
          <w:sz w:val="24"/>
          <w:u w:val="single"/>
        </w:rPr>
      </w:pPr>
    </w:p>
    <w:p w14:paraId="3B44D8D4" w14:textId="77777777" w:rsidR="00C4163A" w:rsidRDefault="002C314C">
      <w:pPr>
        <w:spacing w:line="288" w:lineRule="exact"/>
        <w:ind w:left="791"/>
        <w:rPr>
          <w:b/>
          <w:sz w:val="24"/>
        </w:rPr>
      </w:pPr>
      <w:r>
        <w:rPr>
          <w:b/>
          <w:sz w:val="24"/>
          <w:u w:val="single"/>
        </w:rPr>
        <w:t>Criminal Records</w:t>
      </w:r>
    </w:p>
    <w:p w14:paraId="38DF7C2C" w14:textId="77777777" w:rsidR="00A5103E" w:rsidRDefault="00A5103E" w:rsidP="00A5103E">
      <w:pPr>
        <w:spacing w:line="237" w:lineRule="auto"/>
        <w:ind w:left="1151" w:right="5964"/>
        <w:rPr>
          <w:b/>
          <w:sz w:val="24"/>
        </w:rPr>
      </w:pPr>
    </w:p>
    <w:p w14:paraId="7320D5C4" w14:textId="148BD51B" w:rsidR="00A5103E" w:rsidRDefault="002C314C" w:rsidP="00A5103E">
      <w:pPr>
        <w:spacing w:line="237" w:lineRule="auto"/>
        <w:ind w:left="1151" w:right="5964"/>
        <w:rPr>
          <w:sz w:val="24"/>
        </w:rPr>
        <w:sectPr w:rsidR="00A5103E">
          <w:headerReference w:type="default" r:id="rId8"/>
          <w:footerReference w:type="default" r:id="rId9"/>
          <w:pgSz w:w="12240" w:h="15840"/>
          <w:pgMar w:top="1440" w:right="200" w:bottom="1460" w:left="560" w:header="1053" w:footer="1269" w:gutter="0"/>
          <w:cols w:space="720"/>
        </w:sectPr>
      </w:pPr>
      <w:r>
        <w:rPr>
          <w:b/>
          <w:sz w:val="24"/>
        </w:rPr>
        <w:t xml:space="preserve">Family Watchdog </w:t>
      </w:r>
      <w:r>
        <w:rPr>
          <w:sz w:val="24"/>
        </w:rPr>
        <w:t>(www.familywatchdog.us) National sex offender registry</w:t>
      </w:r>
    </w:p>
    <w:p w14:paraId="60BB49C2" w14:textId="77777777" w:rsidR="00C4163A" w:rsidRDefault="00C4163A">
      <w:pPr>
        <w:pStyle w:val="BodyText"/>
        <w:spacing w:before="9"/>
        <w:rPr>
          <w:sz w:val="19"/>
        </w:rPr>
      </w:pPr>
      <w:bookmarkStart w:id="0" w:name="_GoBack"/>
      <w:bookmarkEnd w:id="0"/>
    </w:p>
    <w:p w14:paraId="0C097E95" w14:textId="77777777" w:rsidR="00C4163A" w:rsidRDefault="002C314C">
      <w:pPr>
        <w:spacing w:before="52" w:line="288" w:lineRule="exact"/>
        <w:ind w:left="1151"/>
        <w:rPr>
          <w:sz w:val="24"/>
        </w:rPr>
      </w:pPr>
      <w:r>
        <w:rPr>
          <w:b/>
          <w:sz w:val="24"/>
        </w:rPr>
        <w:t xml:space="preserve">Federal Bureau of Prisons </w:t>
      </w:r>
      <w:r>
        <w:rPr>
          <w:sz w:val="24"/>
        </w:rPr>
        <w:t>(www.bop.gov)</w:t>
      </w:r>
    </w:p>
    <w:p w14:paraId="6349CB35" w14:textId="77777777" w:rsidR="00C4163A" w:rsidRDefault="002C314C">
      <w:pPr>
        <w:pStyle w:val="BodyText"/>
        <w:ind w:left="1151" w:right="3416"/>
      </w:pPr>
      <w:r>
        <w:t>Can</w:t>
      </w:r>
      <w:r>
        <w:rPr>
          <w:spacing w:val="-12"/>
        </w:rPr>
        <w:t xml:space="preserve"> </w:t>
      </w:r>
      <w:r>
        <w:t>search</w:t>
      </w:r>
      <w:r>
        <w:rPr>
          <w:spacing w:val="-12"/>
        </w:rPr>
        <w:t xml:space="preserve"> </w:t>
      </w:r>
      <w:r>
        <w:t>for</w:t>
      </w:r>
      <w:r>
        <w:rPr>
          <w:spacing w:val="-12"/>
        </w:rPr>
        <w:t xml:space="preserve"> </w:t>
      </w:r>
      <w:r>
        <w:t>Federal</w:t>
      </w:r>
      <w:r>
        <w:rPr>
          <w:spacing w:val="-11"/>
        </w:rPr>
        <w:t xml:space="preserve"> </w:t>
      </w:r>
      <w:r>
        <w:t>inmates</w:t>
      </w:r>
      <w:r>
        <w:rPr>
          <w:spacing w:val="-10"/>
        </w:rPr>
        <w:t xml:space="preserve"> </w:t>
      </w:r>
      <w:r>
        <w:t>incarcerated</w:t>
      </w:r>
      <w:r>
        <w:rPr>
          <w:spacing w:val="-12"/>
        </w:rPr>
        <w:t xml:space="preserve"> </w:t>
      </w:r>
      <w:r>
        <w:t>from</w:t>
      </w:r>
      <w:r>
        <w:rPr>
          <w:spacing w:val="-15"/>
        </w:rPr>
        <w:t xml:space="preserve"> </w:t>
      </w:r>
      <w:r>
        <w:t>1982</w:t>
      </w:r>
      <w:r>
        <w:rPr>
          <w:spacing w:val="-11"/>
        </w:rPr>
        <w:t xml:space="preserve"> </w:t>
      </w:r>
      <w:r>
        <w:t>to</w:t>
      </w:r>
      <w:r>
        <w:rPr>
          <w:spacing w:val="-15"/>
        </w:rPr>
        <w:t xml:space="preserve"> </w:t>
      </w:r>
      <w:r>
        <w:t>the</w:t>
      </w:r>
      <w:r>
        <w:rPr>
          <w:spacing w:val="-11"/>
        </w:rPr>
        <w:t xml:space="preserve"> </w:t>
      </w:r>
      <w:r>
        <w:t>present. The</w:t>
      </w:r>
      <w:r>
        <w:rPr>
          <w:spacing w:val="-10"/>
        </w:rPr>
        <w:t xml:space="preserve"> </w:t>
      </w:r>
      <w:r>
        <w:t>search</w:t>
      </w:r>
      <w:r>
        <w:rPr>
          <w:spacing w:val="-9"/>
        </w:rPr>
        <w:t xml:space="preserve"> </w:t>
      </w:r>
      <w:r>
        <w:t>page</w:t>
      </w:r>
      <w:r>
        <w:rPr>
          <w:spacing w:val="-9"/>
        </w:rPr>
        <w:t xml:space="preserve"> </w:t>
      </w:r>
      <w:r>
        <w:t>is</w:t>
      </w:r>
      <w:r>
        <w:rPr>
          <w:spacing w:val="-12"/>
        </w:rPr>
        <w:t xml:space="preserve"> </w:t>
      </w:r>
      <w:r>
        <w:t>here:</w:t>
      </w:r>
      <w:r>
        <w:rPr>
          <w:spacing w:val="-12"/>
        </w:rPr>
        <w:t xml:space="preserve"> </w:t>
      </w:r>
      <w:hyperlink r:id="rId10">
        <w:r>
          <w:t>www.bop.gov/iloc2/LocateInmate.jsp</w:t>
        </w:r>
      </w:hyperlink>
    </w:p>
    <w:p w14:paraId="2105891F" w14:textId="77777777" w:rsidR="00C4163A" w:rsidRDefault="00C4163A">
      <w:pPr>
        <w:pStyle w:val="BodyText"/>
        <w:spacing w:before="4"/>
      </w:pPr>
    </w:p>
    <w:p w14:paraId="6C6A2E12" w14:textId="77777777" w:rsidR="00C4163A" w:rsidRDefault="002C314C">
      <w:pPr>
        <w:ind w:left="1151"/>
        <w:rPr>
          <w:sz w:val="24"/>
        </w:rPr>
      </w:pPr>
      <w:proofErr w:type="spellStart"/>
      <w:r>
        <w:rPr>
          <w:b/>
          <w:sz w:val="24"/>
        </w:rPr>
        <w:t>VINElink</w:t>
      </w:r>
      <w:proofErr w:type="spellEnd"/>
      <w:r>
        <w:rPr>
          <w:b/>
          <w:sz w:val="24"/>
        </w:rPr>
        <w:t xml:space="preserve"> </w:t>
      </w:r>
      <w:r>
        <w:rPr>
          <w:sz w:val="24"/>
        </w:rPr>
        <w:t>(www.vinelink.com)</w:t>
      </w:r>
    </w:p>
    <w:p w14:paraId="40765124" w14:textId="77777777" w:rsidR="00C4163A" w:rsidRDefault="002C314C">
      <w:pPr>
        <w:pStyle w:val="BodyText"/>
        <w:spacing w:before="34"/>
        <w:ind w:left="1151" w:right="1477"/>
      </w:pPr>
      <w:proofErr w:type="spellStart"/>
      <w:r>
        <w:t>VINELink</w:t>
      </w:r>
      <w:proofErr w:type="spellEnd"/>
      <w:r>
        <w:rPr>
          <w:spacing w:val="-12"/>
        </w:rPr>
        <w:t xml:space="preserve"> </w:t>
      </w:r>
      <w:r>
        <w:t>is</w:t>
      </w:r>
      <w:r>
        <w:rPr>
          <w:spacing w:val="-13"/>
        </w:rPr>
        <w:t xml:space="preserve"> </w:t>
      </w:r>
      <w:r>
        <w:t>the</w:t>
      </w:r>
      <w:r>
        <w:rPr>
          <w:spacing w:val="-11"/>
        </w:rPr>
        <w:t xml:space="preserve"> </w:t>
      </w:r>
      <w:r>
        <w:t>online</w:t>
      </w:r>
      <w:r>
        <w:rPr>
          <w:spacing w:val="-12"/>
        </w:rPr>
        <w:t xml:space="preserve"> </w:t>
      </w:r>
      <w:r>
        <w:t>version</w:t>
      </w:r>
      <w:r>
        <w:rPr>
          <w:spacing w:val="-10"/>
        </w:rPr>
        <w:t xml:space="preserve"> </w:t>
      </w:r>
      <w:r>
        <w:t>of</w:t>
      </w:r>
      <w:r>
        <w:rPr>
          <w:spacing w:val="-9"/>
        </w:rPr>
        <w:t xml:space="preserve"> </w:t>
      </w:r>
      <w:r>
        <w:t>VINE</w:t>
      </w:r>
      <w:r>
        <w:rPr>
          <w:spacing w:val="-10"/>
        </w:rPr>
        <w:t xml:space="preserve"> </w:t>
      </w:r>
      <w:r>
        <w:t>(Victim</w:t>
      </w:r>
      <w:r>
        <w:rPr>
          <w:spacing w:val="-10"/>
        </w:rPr>
        <w:t xml:space="preserve"> </w:t>
      </w:r>
      <w:r>
        <w:t>Information</w:t>
      </w:r>
      <w:r>
        <w:rPr>
          <w:spacing w:val="-9"/>
        </w:rPr>
        <w:t xml:space="preserve"> </w:t>
      </w:r>
      <w:r>
        <w:t>and</w:t>
      </w:r>
      <w:r>
        <w:rPr>
          <w:spacing w:val="-12"/>
        </w:rPr>
        <w:t xml:space="preserve"> </w:t>
      </w:r>
      <w:r>
        <w:t>Notification</w:t>
      </w:r>
      <w:r>
        <w:rPr>
          <w:spacing w:val="-11"/>
        </w:rPr>
        <w:t xml:space="preserve"> </w:t>
      </w:r>
      <w:r>
        <w:t>Everyday),</w:t>
      </w:r>
      <w:r>
        <w:rPr>
          <w:spacing w:val="-12"/>
        </w:rPr>
        <w:t xml:space="preserve"> </w:t>
      </w:r>
      <w:r>
        <w:t>the National</w:t>
      </w:r>
      <w:r>
        <w:rPr>
          <w:spacing w:val="-13"/>
        </w:rPr>
        <w:t xml:space="preserve"> </w:t>
      </w:r>
      <w:r>
        <w:t>Victim</w:t>
      </w:r>
      <w:r>
        <w:rPr>
          <w:spacing w:val="-12"/>
        </w:rPr>
        <w:t xml:space="preserve"> </w:t>
      </w:r>
      <w:r>
        <w:t>Notification</w:t>
      </w:r>
      <w:r>
        <w:rPr>
          <w:spacing w:val="-9"/>
        </w:rPr>
        <w:t xml:space="preserve"> </w:t>
      </w:r>
      <w:r>
        <w:t>Network.</w:t>
      </w:r>
      <w:r>
        <w:rPr>
          <w:spacing w:val="-14"/>
        </w:rPr>
        <w:t xml:space="preserve"> </w:t>
      </w:r>
      <w:r>
        <w:t>VINE</w:t>
      </w:r>
      <w:r>
        <w:rPr>
          <w:spacing w:val="-8"/>
        </w:rPr>
        <w:t xml:space="preserve"> </w:t>
      </w:r>
      <w:r>
        <w:t>is</w:t>
      </w:r>
      <w:r>
        <w:rPr>
          <w:spacing w:val="-11"/>
        </w:rPr>
        <w:t xml:space="preserve"> </w:t>
      </w:r>
      <w:r>
        <w:t>a</w:t>
      </w:r>
      <w:r>
        <w:rPr>
          <w:spacing w:val="-11"/>
        </w:rPr>
        <w:t xml:space="preserve"> </w:t>
      </w:r>
      <w:r>
        <w:t>service</w:t>
      </w:r>
      <w:r>
        <w:rPr>
          <w:spacing w:val="-13"/>
        </w:rPr>
        <w:t xml:space="preserve"> </w:t>
      </w:r>
      <w:r>
        <w:t>through</w:t>
      </w:r>
      <w:r>
        <w:rPr>
          <w:spacing w:val="-7"/>
        </w:rPr>
        <w:t xml:space="preserve"> </w:t>
      </w:r>
      <w:r>
        <w:t>which</w:t>
      </w:r>
      <w:r>
        <w:rPr>
          <w:spacing w:val="-11"/>
        </w:rPr>
        <w:t xml:space="preserve"> </w:t>
      </w:r>
      <w:r>
        <w:t>victims</w:t>
      </w:r>
      <w:r>
        <w:rPr>
          <w:spacing w:val="-9"/>
        </w:rPr>
        <w:t xml:space="preserve"> </w:t>
      </w:r>
      <w:r>
        <w:t>of</w:t>
      </w:r>
      <w:r>
        <w:rPr>
          <w:spacing w:val="-10"/>
        </w:rPr>
        <w:t xml:space="preserve"> </w:t>
      </w:r>
      <w:r>
        <w:t>crime</w:t>
      </w:r>
      <w:r>
        <w:rPr>
          <w:spacing w:val="-1"/>
        </w:rPr>
        <w:t xml:space="preserve"> </w:t>
      </w:r>
      <w:r>
        <w:rPr>
          <w:spacing w:val="-3"/>
        </w:rPr>
        <w:t xml:space="preserve">can </w:t>
      </w:r>
      <w:r>
        <w:t>use</w:t>
      </w:r>
      <w:r>
        <w:rPr>
          <w:spacing w:val="-11"/>
        </w:rPr>
        <w:t xml:space="preserve"> </w:t>
      </w:r>
      <w:r>
        <w:t>the</w:t>
      </w:r>
      <w:r>
        <w:rPr>
          <w:spacing w:val="-15"/>
        </w:rPr>
        <w:t xml:space="preserve"> </w:t>
      </w:r>
      <w:r>
        <w:t>telephone</w:t>
      </w:r>
      <w:r>
        <w:rPr>
          <w:spacing w:val="-12"/>
        </w:rPr>
        <w:t xml:space="preserve"> </w:t>
      </w:r>
      <w:r>
        <w:t>or</w:t>
      </w:r>
      <w:r>
        <w:rPr>
          <w:spacing w:val="-12"/>
        </w:rPr>
        <w:t xml:space="preserve"> </w:t>
      </w:r>
      <w:r>
        <w:t>Internet</w:t>
      </w:r>
      <w:r>
        <w:rPr>
          <w:spacing w:val="-11"/>
        </w:rPr>
        <w:t xml:space="preserve"> </w:t>
      </w:r>
      <w:r>
        <w:t>to</w:t>
      </w:r>
      <w:r>
        <w:rPr>
          <w:spacing w:val="-8"/>
        </w:rPr>
        <w:t xml:space="preserve"> </w:t>
      </w:r>
      <w:r>
        <w:rPr>
          <w:spacing w:val="-3"/>
        </w:rPr>
        <w:t>search</w:t>
      </w:r>
      <w:r>
        <w:rPr>
          <w:spacing w:val="-14"/>
        </w:rPr>
        <w:t xml:space="preserve"> </w:t>
      </w:r>
      <w:r>
        <w:t>for</w:t>
      </w:r>
      <w:r>
        <w:rPr>
          <w:spacing w:val="-10"/>
        </w:rPr>
        <w:t xml:space="preserve"> </w:t>
      </w:r>
      <w:r>
        <w:t>information</w:t>
      </w:r>
      <w:r>
        <w:rPr>
          <w:spacing w:val="-12"/>
        </w:rPr>
        <w:t xml:space="preserve"> </w:t>
      </w:r>
      <w:r>
        <w:t>regarding</w:t>
      </w:r>
      <w:r>
        <w:rPr>
          <w:spacing w:val="-13"/>
        </w:rPr>
        <w:t xml:space="preserve"> </w:t>
      </w:r>
      <w:r>
        <w:t>their</w:t>
      </w:r>
      <w:r>
        <w:rPr>
          <w:spacing w:val="-12"/>
        </w:rPr>
        <w:t xml:space="preserve"> </w:t>
      </w:r>
      <w:r>
        <w:t>offender's</w:t>
      </w:r>
      <w:r>
        <w:rPr>
          <w:spacing w:val="-13"/>
        </w:rPr>
        <w:t xml:space="preserve"> </w:t>
      </w:r>
      <w:r>
        <w:t xml:space="preserve">custody status and register to receive telephone and email notification when their offender's custody status changes. </w:t>
      </w:r>
      <w:r>
        <w:rPr>
          <w:spacing w:val="-3"/>
        </w:rPr>
        <w:t xml:space="preserve">If </w:t>
      </w:r>
      <w:r>
        <w:t>the inmate for whom you’re searching is in custody at a corrections facility that participates in VINE, you should be able to locate custody information on</w:t>
      </w:r>
      <w:r>
        <w:rPr>
          <w:spacing w:val="-17"/>
        </w:rPr>
        <w:t xml:space="preserve"> </w:t>
      </w:r>
      <w:proofErr w:type="spellStart"/>
      <w:r>
        <w:t>VINELink</w:t>
      </w:r>
      <w:proofErr w:type="spellEnd"/>
      <w:r>
        <w:t>.</w:t>
      </w:r>
    </w:p>
    <w:p w14:paraId="70AB670B" w14:textId="77777777" w:rsidR="00A5103E" w:rsidRDefault="00A5103E">
      <w:pPr>
        <w:spacing w:before="2"/>
        <w:ind w:left="791"/>
        <w:rPr>
          <w:b/>
          <w:sz w:val="24"/>
          <w:u w:val="single"/>
        </w:rPr>
      </w:pPr>
    </w:p>
    <w:p w14:paraId="6EE0506E" w14:textId="77777777" w:rsidR="003A7217" w:rsidRDefault="003A7217">
      <w:pPr>
        <w:spacing w:before="2"/>
        <w:ind w:left="791"/>
        <w:rPr>
          <w:b/>
          <w:sz w:val="24"/>
          <w:u w:val="single"/>
        </w:rPr>
      </w:pPr>
    </w:p>
    <w:p w14:paraId="16139B70" w14:textId="77777777" w:rsidR="00C4163A" w:rsidRDefault="002C314C">
      <w:pPr>
        <w:spacing w:before="2"/>
        <w:ind w:left="791"/>
        <w:rPr>
          <w:b/>
          <w:sz w:val="24"/>
        </w:rPr>
      </w:pPr>
      <w:r>
        <w:rPr>
          <w:b/>
          <w:sz w:val="24"/>
          <w:u w:val="single"/>
        </w:rPr>
        <w:t>Email</w:t>
      </w:r>
    </w:p>
    <w:p w14:paraId="7A9D00A3" w14:textId="77777777" w:rsidR="00A5103E" w:rsidRDefault="00A5103E">
      <w:pPr>
        <w:spacing w:line="292" w:lineRule="exact"/>
        <w:ind w:left="1151"/>
        <w:rPr>
          <w:b/>
          <w:sz w:val="24"/>
        </w:rPr>
      </w:pPr>
    </w:p>
    <w:p w14:paraId="3584598E" w14:textId="77777777" w:rsidR="003A7217" w:rsidRDefault="003A7217" w:rsidP="003A7217">
      <w:pPr>
        <w:spacing w:line="292" w:lineRule="exact"/>
        <w:rPr>
          <w:b/>
          <w:sz w:val="24"/>
        </w:rPr>
      </w:pPr>
    </w:p>
    <w:p w14:paraId="3F24E661" w14:textId="77777777" w:rsidR="003A7217" w:rsidRDefault="003A7217" w:rsidP="003A7217">
      <w:pPr>
        <w:pStyle w:val="Heading1"/>
        <w:shd w:val="clear" w:color="auto" w:fill="FFFFFF"/>
        <w:spacing w:line="0" w:lineRule="atLeast"/>
        <w:ind w:left="792" w:firstLine="648"/>
        <w:rPr>
          <w:rFonts w:ascii="Helvetica Neue" w:eastAsia="Times New Roman" w:hAnsi="Helvetica Neue"/>
          <w:color w:val="34444C"/>
          <w:spacing w:val="-15"/>
        </w:rPr>
      </w:pPr>
      <w:r>
        <w:rPr>
          <w:rFonts w:ascii="Helvetica Neue" w:eastAsia="Times New Roman" w:hAnsi="Helvetica Neue"/>
          <w:color w:val="34444C"/>
          <w:spacing w:val="-15"/>
        </w:rPr>
        <w:t>The 20 Best Email Search Sites and Address Directories of 2021</w:t>
      </w:r>
    </w:p>
    <w:p w14:paraId="009A666F" w14:textId="05A6E65E" w:rsidR="003A7217" w:rsidRDefault="003A7217" w:rsidP="003A7217">
      <w:pPr>
        <w:pStyle w:val="Heading1"/>
        <w:shd w:val="clear" w:color="auto" w:fill="FFFFFF"/>
        <w:spacing w:line="0" w:lineRule="atLeast"/>
        <w:ind w:left="792" w:firstLine="648"/>
        <w:rPr>
          <w:rFonts w:ascii="Helvetica Neue" w:eastAsia="Times New Roman" w:hAnsi="Helvetica Neue"/>
          <w:color w:val="34444C"/>
          <w:spacing w:val="-15"/>
        </w:rPr>
      </w:pPr>
      <w:r>
        <w:rPr>
          <w:rFonts w:ascii="Helvetica Neue" w:eastAsia="Times New Roman" w:hAnsi="Helvetica Neue"/>
          <w:color w:val="34444C"/>
          <w:spacing w:val="-15"/>
        </w:rPr>
        <w:t xml:space="preserve"> </w:t>
      </w:r>
      <w:hyperlink r:id="rId11" w:history="1">
        <w:r w:rsidRPr="00F4391C">
          <w:rPr>
            <w:rStyle w:val="Hyperlink"/>
            <w:rFonts w:ascii="Helvetica Neue" w:eastAsia="Times New Roman" w:hAnsi="Helvetica Neue"/>
            <w:spacing w:val="-15"/>
          </w:rPr>
          <w:t>https://www.lifewire.com/best-email-search-sites-and-address-directories-1171106</w:t>
        </w:r>
      </w:hyperlink>
    </w:p>
    <w:p w14:paraId="3202DC50" w14:textId="77777777" w:rsidR="003A7217" w:rsidRDefault="003A7217">
      <w:pPr>
        <w:spacing w:line="292" w:lineRule="exact"/>
        <w:ind w:left="1151"/>
        <w:rPr>
          <w:b/>
          <w:sz w:val="24"/>
        </w:rPr>
      </w:pPr>
    </w:p>
    <w:p w14:paraId="68A24532" w14:textId="77777777" w:rsidR="006C1C46" w:rsidRDefault="006C1C46">
      <w:pPr>
        <w:spacing w:line="288" w:lineRule="exact"/>
        <w:ind w:left="791"/>
        <w:rPr>
          <w:b/>
          <w:sz w:val="24"/>
          <w:u w:val="single"/>
        </w:rPr>
      </w:pPr>
    </w:p>
    <w:p w14:paraId="1EAFA037" w14:textId="77777777" w:rsidR="00C4163A" w:rsidRDefault="002C314C">
      <w:pPr>
        <w:spacing w:line="288" w:lineRule="exact"/>
        <w:ind w:left="791"/>
        <w:rPr>
          <w:b/>
          <w:sz w:val="24"/>
        </w:rPr>
      </w:pPr>
      <w:r>
        <w:rPr>
          <w:b/>
          <w:sz w:val="24"/>
          <w:u w:val="single"/>
        </w:rPr>
        <w:t>Genealogy</w:t>
      </w:r>
    </w:p>
    <w:p w14:paraId="52A2319A" w14:textId="77777777" w:rsidR="00C4163A" w:rsidRDefault="002C314C">
      <w:pPr>
        <w:pStyle w:val="BodyText"/>
        <w:ind w:left="1151" w:right="5662"/>
      </w:pPr>
      <w:r>
        <w:rPr>
          <w:b/>
        </w:rPr>
        <w:t xml:space="preserve">Access Genealogy </w:t>
      </w:r>
      <w:r>
        <w:t>(www.accessgenealogy.com) Search a wide variety of genealogical records</w:t>
      </w:r>
    </w:p>
    <w:p w14:paraId="3355AFB2" w14:textId="77777777" w:rsidR="00C4163A" w:rsidRDefault="00C4163A">
      <w:pPr>
        <w:pStyle w:val="BodyText"/>
        <w:spacing w:before="5"/>
      </w:pPr>
    </w:p>
    <w:p w14:paraId="794215D4" w14:textId="77777777" w:rsidR="00C4163A" w:rsidRDefault="002C314C">
      <w:pPr>
        <w:spacing w:line="288" w:lineRule="exact"/>
        <w:ind w:left="1151"/>
        <w:rPr>
          <w:sz w:val="24"/>
        </w:rPr>
      </w:pPr>
      <w:r>
        <w:rPr>
          <w:b/>
          <w:sz w:val="24"/>
        </w:rPr>
        <w:t xml:space="preserve">Indian Tribal Records </w:t>
      </w:r>
      <w:r>
        <w:rPr>
          <w:sz w:val="24"/>
        </w:rPr>
        <w:t>(</w:t>
      </w:r>
      <w:hyperlink r:id="rId12">
        <w:r>
          <w:rPr>
            <w:sz w:val="24"/>
          </w:rPr>
          <w:t>www.accessgenealogy.com/native)</w:t>
        </w:r>
      </w:hyperlink>
    </w:p>
    <w:p w14:paraId="774C61DE" w14:textId="77777777" w:rsidR="00C4163A" w:rsidRDefault="002C314C">
      <w:pPr>
        <w:pStyle w:val="BodyText"/>
        <w:ind w:left="1151" w:right="1352"/>
      </w:pPr>
      <w:r>
        <w:t>The</w:t>
      </w:r>
      <w:r>
        <w:rPr>
          <w:spacing w:val="-25"/>
        </w:rPr>
        <w:t xml:space="preserve"> </w:t>
      </w:r>
      <w:r>
        <w:t>Native</w:t>
      </w:r>
      <w:r>
        <w:rPr>
          <w:spacing w:val="-24"/>
        </w:rPr>
        <w:t xml:space="preserve"> </w:t>
      </w:r>
      <w:r>
        <w:t>American</w:t>
      </w:r>
      <w:r>
        <w:rPr>
          <w:spacing w:val="-22"/>
        </w:rPr>
        <w:t xml:space="preserve"> </w:t>
      </w:r>
      <w:r>
        <w:t>Rolls</w:t>
      </w:r>
      <w:r>
        <w:rPr>
          <w:spacing w:val="-22"/>
        </w:rPr>
        <w:t xml:space="preserve"> </w:t>
      </w:r>
      <w:r>
        <w:t>(</w:t>
      </w:r>
      <w:hyperlink r:id="rId13">
        <w:r>
          <w:t>www.accessgenealogy.com/native/rolls.htm)</w:t>
        </w:r>
        <w:r>
          <w:rPr>
            <w:spacing w:val="-23"/>
          </w:rPr>
          <w:t xml:space="preserve"> </w:t>
        </w:r>
      </w:hyperlink>
      <w:r>
        <w:t>contain</w:t>
      </w:r>
      <w:r>
        <w:rPr>
          <w:spacing w:val="-21"/>
        </w:rPr>
        <w:t xml:space="preserve"> </w:t>
      </w:r>
      <w:r>
        <w:t xml:space="preserve">records </w:t>
      </w:r>
      <w:r>
        <w:rPr>
          <w:spacing w:val="-3"/>
        </w:rPr>
        <w:t xml:space="preserve">related </w:t>
      </w:r>
      <w:r>
        <w:t xml:space="preserve">to </w:t>
      </w:r>
      <w:r>
        <w:rPr>
          <w:spacing w:val="-4"/>
        </w:rPr>
        <w:t xml:space="preserve">treaties, </w:t>
      </w:r>
      <w:r>
        <w:rPr>
          <w:spacing w:val="-5"/>
        </w:rPr>
        <w:t xml:space="preserve">trade, </w:t>
      </w:r>
      <w:r>
        <w:rPr>
          <w:spacing w:val="-3"/>
        </w:rPr>
        <w:t xml:space="preserve">land </w:t>
      </w:r>
      <w:r>
        <w:rPr>
          <w:spacing w:val="-4"/>
        </w:rPr>
        <w:t xml:space="preserve">claims, </w:t>
      </w:r>
      <w:r>
        <w:rPr>
          <w:spacing w:val="-3"/>
        </w:rPr>
        <w:t xml:space="preserve">Native </w:t>
      </w:r>
      <w:r>
        <w:rPr>
          <w:spacing w:val="-5"/>
        </w:rPr>
        <w:t xml:space="preserve">American </w:t>
      </w:r>
      <w:r>
        <w:rPr>
          <w:spacing w:val="-4"/>
        </w:rPr>
        <w:t xml:space="preserve">removal </w:t>
      </w:r>
      <w:r>
        <w:t xml:space="preserve">to </w:t>
      </w:r>
      <w:r>
        <w:rPr>
          <w:spacing w:val="-5"/>
        </w:rPr>
        <w:t xml:space="preserve">Oklahoma, allotments, </w:t>
      </w:r>
      <w:r>
        <w:rPr>
          <w:spacing w:val="-3"/>
        </w:rPr>
        <w:t>military</w:t>
      </w:r>
      <w:r>
        <w:rPr>
          <w:spacing w:val="-12"/>
        </w:rPr>
        <w:t xml:space="preserve"> </w:t>
      </w:r>
      <w:r>
        <w:rPr>
          <w:spacing w:val="-5"/>
        </w:rPr>
        <w:t>affairs,</w:t>
      </w:r>
      <w:r>
        <w:rPr>
          <w:spacing w:val="-13"/>
        </w:rPr>
        <w:t xml:space="preserve"> </w:t>
      </w:r>
      <w:r>
        <w:rPr>
          <w:spacing w:val="-4"/>
        </w:rPr>
        <w:t>military</w:t>
      </w:r>
      <w:r>
        <w:rPr>
          <w:spacing w:val="-12"/>
        </w:rPr>
        <w:t xml:space="preserve"> </w:t>
      </w:r>
      <w:r>
        <w:rPr>
          <w:spacing w:val="-3"/>
        </w:rPr>
        <w:t>service</w:t>
      </w:r>
      <w:r>
        <w:rPr>
          <w:spacing w:val="-9"/>
        </w:rPr>
        <w:t xml:space="preserve"> </w:t>
      </w:r>
      <w:r>
        <w:rPr>
          <w:spacing w:val="-3"/>
        </w:rPr>
        <w:t>and</w:t>
      </w:r>
      <w:r>
        <w:rPr>
          <w:spacing w:val="-9"/>
        </w:rPr>
        <w:t xml:space="preserve"> </w:t>
      </w:r>
      <w:r>
        <w:rPr>
          <w:spacing w:val="-3"/>
        </w:rPr>
        <w:t>pensions,</w:t>
      </w:r>
      <w:r>
        <w:rPr>
          <w:spacing w:val="-16"/>
        </w:rPr>
        <w:t xml:space="preserve"> </w:t>
      </w:r>
      <w:r>
        <w:rPr>
          <w:spacing w:val="-3"/>
        </w:rPr>
        <w:t>trust</w:t>
      </w:r>
      <w:r>
        <w:rPr>
          <w:spacing w:val="-12"/>
        </w:rPr>
        <w:t xml:space="preserve"> </w:t>
      </w:r>
      <w:r>
        <w:rPr>
          <w:spacing w:val="-3"/>
        </w:rPr>
        <w:t>funds,</w:t>
      </w:r>
      <w:r>
        <w:rPr>
          <w:spacing w:val="-11"/>
        </w:rPr>
        <w:t xml:space="preserve"> </w:t>
      </w:r>
      <w:r>
        <w:rPr>
          <w:spacing w:val="-3"/>
        </w:rPr>
        <w:t>and</w:t>
      </w:r>
      <w:r>
        <w:rPr>
          <w:spacing w:val="-12"/>
        </w:rPr>
        <w:t xml:space="preserve"> </w:t>
      </w:r>
      <w:r>
        <w:rPr>
          <w:spacing w:val="-3"/>
        </w:rPr>
        <w:t>other</w:t>
      </w:r>
      <w:r>
        <w:rPr>
          <w:spacing w:val="-10"/>
        </w:rPr>
        <w:t xml:space="preserve"> </w:t>
      </w:r>
      <w:r>
        <w:rPr>
          <w:spacing w:val="-6"/>
        </w:rPr>
        <w:t>activities.</w:t>
      </w:r>
    </w:p>
    <w:p w14:paraId="48538B97" w14:textId="77777777" w:rsidR="00C4163A" w:rsidRDefault="00C4163A">
      <w:pPr>
        <w:pStyle w:val="BodyText"/>
        <w:spacing w:before="1"/>
        <w:rPr>
          <w:sz w:val="25"/>
        </w:rPr>
      </w:pPr>
    </w:p>
    <w:p w14:paraId="481F0921" w14:textId="77777777" w:rsidR="00C4163A" w:rsidRDefault="002C314C">
      <w:pPr>
        <w:spacing w:line="230" w:lineRule="auto"/>
        <w:ind w:left="1151" w:right="3775"/>
        <w:rPr>
          <w:sz w:val="24"/>
        </w:rPr>
      </w:pPr>
      <w:r>
        <w:rPr>
          <w:b/>
          <w:sz w:val="24"/>
        </w:rPr>
        <w:t>Latter</w:t>
      </w:r>
      <w:r>
        <w:rPr>
          <w:b/>
          <w:spacing w:val="-16"/>
          <w:sz w:val="24"/>
        </w:rPr>
        <w:t xml:space="preserve"> </w:t>
      </w:r>
      <w:r>
        <w:rPr>
          <w:b/>
          <w:sz w:val="24"/>
        </w:rPr>
        <w:t>Day</w:t>
      </w:r>
      <w:r>
        <w:rPr>
          <w:b/>
          <w:spacing w:val="-19"/>
          <w:sz w:val="24"/>
        </w:rPr>
        <w:t xml:space="preserve"> </w:t>
      </w:r>
      <w:r>
        <w:rPr>
          <w:b/>
          <w:sz w:val="24"/>
        </w:rPr>
        <w:t>Saints</w:t>
      </w:r>
      <w:r>
        <w:rPr>
          <w:b/>
          <w:spacing w:val="-15"/>
          <w:sz w:val="24"/>
        </w:rPr>
        <w:t xml:space="preserve"> </w:t>
      </w:r>
      <w:r>
        <w:rPr>
          <w:b/>
          <w:sz w:val="24"/>
        </w:rPr>
        <w:t>(LDS)</w:t>
      </w:r>
      <w:r>
        <w:rPr>
          <w:b/>
          <w:spacing w:val="-23"/>
          <w:sz w:val="24"/>
        </w:rPr>
        <w:t xml:space="preserve"> </w:t>
      </w:r>
      <w:r>
        <w:rPr>
          <w:b/>
          <w:sz w:val="24"/>
        </w:rPr>
        <w:t>Genealogy</w:t>
      </w:r>
      <w:r>
        <w:rPr>
          <w:b/>
          <w:spacing w:val="-18"/>
          <w:sz w:val="24"/>
        </w:rPr>
        <w:t xml:space="preserve"> </w:t>
      </w:r>
      <w:r>
        <w:rPr>
          <w:b/>
          <w:sz w:val="24"/>
        </w:rPr>
        <w:t>Search</w:t>
      </w:r>
      <w:r>
        <w:rPr>
          <w:b/>
          <w:spacing w:val="-13"/>
          <w:sz w:val="24"/>
        </w:rPr>
        <w:t xml:space="preserve"> </w:t>
      </w:r>
      <w:r>
        <w:rPr>
          <w:sz w:val="24"/>
        </w:rPr>
        <w:t xml:space="preserve">(www.familysearch.org) Genealogical records </w:t>
      </w:r>
      <w:r>
        <w:rPr>
          <w:spacing w:val="-3"/>
          <w:sz w:val="24"/>
        </w:rPr>
        <w:t xml:space="preserve">from </w:t>
      </w:r>
      <w:r>
        <w:rPr>
          <w:sz w:val="24"/>
        </w:rPr>
        <w:t>the Mormon</w:t>
      </w:r>
      <w:r>
        <w:rPr>
          <w:spacing w:val="-32"/>
          <w:sz w:val="24"/>
        </w:rPr>
        <w:t xml:space="preserve"> </w:t>
      </w:r>
      <w:r>
        <w:rPr>
          <w:sz w:val="24"/>
        </w:rPr>
        <w:t>Church</w:t>
      </w:r>
    </w:p>
    <w:p w14:paraId="69AE18B1" w14:textId="77777777" w:rsidR="00C4163A" w:rsidRDefault="00C4163A">
      <w:pPr>
        <w:pStyle w:val="BodyText"/>
        <w:spacing w:before="11"/>
        <w:rPr>
          <w:sz w:val="25"/>
        </w:rPr>
      </w:pPr>
    </w:p>
    <w:p w14:paraId="1D0433C5" w14:textId="77777777" w:rsidR="003A7217" w:rsidRDefault="002C314C">
      <w:pPr>
        <w:spacing w:line="232" w:lineRule="auto"/>
        <w:ind w:left="1151" w:right="7679" w:hanging="361"/>
        <w:rPr>
          <w:b/>
          <w:sz w:val="24"/>
        </w:rPr>
      </w:pPr>
      <w:r>
        <w:rPr>
          <w:b/>
          <w:sz w:val="24"/>
          <w:u w:val="single"/>
        </w:rPr>
        <w:t>General Search Engines</w:t>
      </w:r>
      <w:r>
        <w:rPr>
          <w:b/>
          <w:sz w:val="24"/>
        </w:rPr>
        <w:t xml:space="preserve"> </w:t>
      </w:r>
    </w:p>
    <w:p w14:paraId="2E4C8678" w14:textId="77777777" w:rsidR="003A7217" w:rsidRDefault="003A7217">
      <w:pPr>
        <w:spacing w:line="232" w:lineRule="auto"/>
        <w:ind w:left="1151" w:right="7679" w:hanging="361"/>
        <w:rPr>
          <w:b/>
          <w:sz w:val="24"/>
        </w:rPr>
      </w:pPr>
    </w:p>
    <w:p w14:paraId="56F6391B" w14:textId="4542CA02" w:rsidR="00C4163A" w:rsidRDefault="002C314C" w:rsidP="003A7217">
      <w:pPr>
        <w:spacing w:line="232" w:lineRule="auto"/>
        <w:ind w:left="1151" w:right="7679"/>
        <w:rPr>
          <w:sz w:val="24"/>
        </w:rPr>
      </w:pPr>
      <w:r>
        <w:rPr>
          <w:b/>
          <w:sz w:val="24"/>
        </w:rPr>
        <w:t xml:space="preserve">Google </w:t>
      </w:r>
      <w:r>
        <w:rPr>
          <w:sz w:val="24"/>
        </w:rPr>
        <w:t>(www.google.com)</w:t>
      </w:r>
    </w:p>
    <w:p w14:paraId="3EF9B5D9" w14:textId="77777777" w:rsidR="00C4163A" w:rsidRDefault="002C314C">
      <w:pPr>
        <w:pStyle w:val="BodyText"/>
        <w:spacing w:before="1"/>
        <w:ind w:left="1151" w:right="1358"/>
      </w:pPr>
      <w:r>
        <w:t>General search engine. Try searching on a person’s name. Sometimes you can find a current address, genealogy or other interesting information on individuals online. If you Google an address, you can obtain a map and/or satellite view of the location. This site is a favorite of Stanislaus. For more in-depth searching, try Google Advanced Search (</w:t>
      </w:r>
      <w:hyperlink r:id="rId14">
        <w:r>
          <w:t>www.google.com/advanced_search?hl=en)</w:t>
        </w:r>
      </w:hyperlink>
    </w:p>
    <w:p w14:paraId="0CC21509" w14:textId="77777777" w:rsidR="00C4163A" w:rsidRDefault="00C4163A">
      <w:pPr>
        <w:pStyle w:val="BodyText"/>
        <w:spacing w:before="11"/>
      </w:pPr>
    </w:p>
    <w:p w14:paraId="1525BD2B" w14:textId="77777777" w:rsidR="00C4163A" w:rsidRDefault="00C4163A">
      <w:pPr>
        <w:spacing w:line="288" w:lineRule="exact"/>
        <w:sectPr w:rsidR="00C4163A">
          <w:headerReference w:type="default" r:id="rId15"/>
          <w:footerReference w:type="default" r:id="rId16"/>
          <w:pgSz w:w="12240" w:h="15840"/>
          <w:pgMar w:top="1440" w:right="200" w:bottom="1600" w:left="560" w:header="1053" w:footer="1414" w:gutter="0"/>
          <w:cols w:space="720"/>
        </w:sectPr>
      </w:pPr>
    </w:p>
    <w:p w14:paraId="63D6E7DF" w14:textId="77777777" w:rsidR="00C4163A" w:rsidRDefault="00C4163A">
      <w:pPr>
        <w:pStyle w:val="BodyText"/>
        <w:spacing w:before="9"/>
        <w:rPr>
          <w:sz w:val="19"/>
        </w:rPr>
      </w:pPr>
    </w:p>
    <w:p w14:paraId="468A3A44" w14:textId="77777777" w:rsidR="00C4163A" w:rsidRDefault="002C314C">
      <w:pPr>
        <w:spacing w:before="52" w:line="288" w:lineRule="exact"/>
        <w:ind w:left="791"/>
        <w:rPr>
          <w:b/>
          <w:sz w:val="24"/>
        </w:rPr>
      </w:pPr>
      <w:r>
        <w:rPr>
          <w:b/>
          <w:sz w:val="24"/>
          <w:u w:val="single"/>
        </w:rPr>
        <w:t>Obituaries</w:t>
      </w:r>
    </w:p>
    <w:p w14:paraId="30309AA3" w14:textId="77777777" w:rsidR="009C01C2" w:rsidRDefault="009C01C2">
      <w:pPr>
        <w:spacing w:line="288" w:lineRule="exact"/>
        <w:ind w:left="1151"/>
        <w:rPr>
          <w:b/>
          <w:sz w:val="24"/>
        </w:rPr>
      </w:pPr>
    </w:p>
    <w:p w14:paraId="3FEA1DE4" w14:textId="77777777" w:rsidR="00C4163A" w:rsidRDefault="002C314C">
      <w:pPr>
        <w:spacing w:line="288" w:lineRule="exact"/>
        <w:ind w:left="1151"/>
        <w:rPr>
          <w:sz w:val="24"/>
        </w:rPr>
      </w:pPr>
      <w:r>
        <w:rPr>
          <w:b/>
          <w:sz w:val="24"/>
        </w:rPr>
        <w:t xml:space="preserve">Obitsarchive.com </w:t>
      </w:r>
      <w:r>
        <w:rPr>
          <w:sz w:val="24"/>
        </w:rPr>
        <w:t>(free/paid)</w:t>
      </w:r>
    </w:p>
    <w:p w14:paraId="13898FD8" w14:textId="77777777" w:rsidR="00C4163A" w:rsidRDefault="002C314C">
      <w:pPr>
        <w:pStyle w:val="BodyText"/>
        <w:ind w:left="1151" w:right="1352"/>
      </w:pPr>
      <w:r>
        <w:t xml:space="preserve">Newspaper obituary search. Searching through </w:t>
      </w:r>
      <w:proofErr w:type="spellStart"/>
      <w:r>
        <w:t>ObitsArchive.com's</w:t>
      </w:r>
      <w:proofErr w:type="spellEnd"/>
      <w:r>
        <w:t xml:space="preserve"> vast collection of obituaries</w:t>
      </w:r>
      <w:r>
        <w:rPr>
          <w:spacing w:val="-11"/>
        </w:rPr>
        <w:t xml:space="preserve"> </w:t>
      </w:r>
      <w:r>
        <w:t>and</w:t>
      </w:r>
      <w:r>
        <w:rPr>
          <w:spacing w:val="-8"/>
        </w:rPr>
        <w:t xml:space="preserve"> </w:t>
      </w:r>
      <w:r>
        <w:t>death</w:t>
      </w:r>
      <w:r>
        <w:rPr>
          <w:spacing w:val="-8"/>
        </w:rPr>
        <w:t xml:space="preserve"> </w:t>
      </w:r>
      <w:r>
        <w:t>notices</w:t>
      </w:r>
      <w:r>
        <w:rPr>
          <w:spacing w:val="-6"/>
        </w:rPr>
        <w:t xml:space="preserve"> </w:t>
      </w:r>
      <w:r>
        <w:t>is</w:t>
      </w:r>
      <w:r>
        <w:rPr>
          <w:spacing w:val="-10"/>
        </w:rPr>
        <w:t xml:space="preserve"> </w:t>
      </w:r>
      <w:r>
        <w:t>free</w:t>
      </w:r>
      <w:r>
        <w:rPr>
          <w:spacing w:val="-8"/>
        </w:rPr>
        <w:t xml:space="preserve"> </w:t>
      </w:r>
      <w:r>
        <w:t>and</w:t>
      </w:r>
      <w:r>
        <w:rPr>
          <w:spacing w:val="-10"/>
        </w:rPr>
        <w:t xml:space="preserve"> </w:t>
      </w:r>
      <w:r>
        <w:t>unlimited.</w:t>
      </w:r>
      <w:r>
        <w:rPr>
          <w:spacing w:val="-12"/>
        </w:rPr>
        <w:t xml:space="preserve"> </w:t>
      </w:r>
      <w:r>
        <w:t>Users</w:t>
      </w:r>
      <w:r>
        <w:rPr>
          <w:spacing w:val="-6"/>
        </w:rPr>
        <w:t xml:space="preserve"> </w:t>
      </w:r>
      <w:r>
        <w:t>then</w:t>
      </w:r>
      <w:r>
        <w:rPr>
          <w:spacing w:val="-8"/>
        </w:rPr>
        <w:t xml:space="preserve"> </w:t>
      </w:r>
      <w:r>
        <w:t>pay</w:t>
      </w:r>
      <w:r>
        <w:rPr>
          <w:spacing w:val="-10"/>
        </w:rPr>
        <w:t xml:space="preserve"> </w:t>
      </w:r>
      <w:r>
        <w:t>to</w:t>
      </w:r>
      <w:r>
        <w:rPr>
          <w:spacing w:val="-6"/>
        </w:rPr>
        <w:t xml:space="preserve"> </w:t>
      </w:r>
      <w:r>
        <w:t>view</w:t>
      </w:r>
      <w:r>
        <w:rPr>
          <w:spacing w:val="-8"/>
        </w:rPr>
        <w:t xml:space="preserve"> </w:t>
      </w:r>
      <w:r>
        <w:t>a</w:t>
      </w:r>
      <w:r>
        <w:rPr>
          <w:spacing w:val="-7"/>
        </w:rPr>
        <w:t xml:space="preserve"> </w:t>
      </w:r>
      <w:r>
        <w:t>specific</w:t>
      </w:r>
      <w:r>
        <w:rPr>
          <w:spacing w:val="-9"/>
        </w:rPr>
        <w:t xml:space="preserve"> </w:t>
      </w:r>
      <w:r>
        <w:t>item.</w:t>
      </w:r>
    </w:p>
    <w:p w14:paraId="1F60070B" w14:textId="77777777" w:rsidR="00C4163A" w:rsidRDefault="00C4163A">
      <w:pPr>
        <w:pStyle w:val="BodyText"/>
        <w:spacing w:before="11"/>
      </w:pPr>
    </w:p>
    <w:p w14:paraId="41FB05F7" w14:textId="77777777" w:rsidR="00C4163A" w:rsidRDefault="002C314C">
      <w:pPr>
        <w:spacing w:line="288" w:lineRule="exact"/>
        <w:ind w:left="1151"/>
        <w:rPr>
          <w:b/>
          <w:sz w:val="24"/>
        </w:rPr>
      </w:pPr>
      <w:r>
        <w:rPr>
          <w:b/>
          <w:sz w:val="24"/>
        </w:rPr>
        <w:t>Obituaries.com</w:t>
      </w:r>
    </w:p>
    <w:p w14:paraId="5620ADD2" w14:textId="77777777" w:rsidR="00C4163A" w:rsidRDefault="002C314C">
      <w:pPr>
        <w:pStyle w:val="BodyText"/>
        <w:spacing w:line="288" w:lineRule="exact"/>
        <w:ind w:left="1151"/>
      </w:pPr>
      <w:r>
        <w:t>Links to obituary listing in the United States and Canada</w:t>
      </w:r>
    </w:p>
    <w:p w14:paraId="3EB92A01" w14:textId="77777777" w:rsidR="00C4163A" w:rsidRDefault="00C4163A">
      <w:pPr>
        <w:pStyle w:val="BodyText"/>
        <w:spacing w:before="4"/>
        <w:rPr>
          <w:sz w:val="25"/>
        </w:rPr>
      </w:pPr>
    </w:p>
    <w:p w14:paraId="409C987C" w14:textId="77777777" w:rsidR="009C01C2" w:rsidRDefault="002C314C">
      <w:pPr>
        <w:spacing w:line="232" w:lineRule="auto"/>
        <w:ind w:left="1151" w:right="7700" w:hanging="361"/>
        <w:rPr>
          <w:b/>
          <w:sz w:val="24"/>
        </w:rPr>
      </w:pPr>
      <w:r>
        <w:rPr>
          <w:b/>
          <w:sz w:val="24"/>
          <w:u w:val="single"/>
        </w:rPr>
        <w:t>People Finders</w:t>
      </w:r>
      <w:r>
        <w:rPr>
          <w:b/>
          <w:sz w:val="24"/>
        </w:rPr>
        <w:t xml:space="preserve"> </w:t>
      </w:r>
    </w:p>
    <w:p w14:paraId="5EC8A7C2" w14:textId="77777777" w:rsidR="009C01C2" w:rsidRDefault="009C01C2">
      <w:pPr>
        <w:spacing w:line="232" w:lineRule="auto"/>
        <w:ind w:left="1151" w:right="7700" w:hanging="361"/>
        <w:rPr>
          <w:b/>
          <w:sz w:val="24"/>
        </w:rPr>
      </w:pPr>
    </w:p>
    <w:p w14:paraId="608D4499" w14:textId="5292A4C9" w:rsidR="00C4163A" w:rsidRDefault="002C314C" w:rsidP="009C01C2">
      <w:pPr>
        <w:spacing w:line="232" w:lineRule="auto"/>
        <w:ind w:left="1151" w:right="7700"/>
        <w:rPr>
          <w:b/>
          <w:sz w:val="24"/>
        </w:rPr>
      </w:pPr>
      <w:r>
        <w:rPr>
          <w:b/>
          <w:sz w:val="24"/>
        </w:rPr>
        <w:t>123people.com</w:t>
      </w:r>
    </w:p>
    <w:p w14:paraId="268D926D" w14:textId="77777777" w:rsidR="00C4163A" w:rsidRDefault="002C314C">
      <w:pPr>
        <w:pStyle w:val="BodyText"/>
        <w:spacing w:before="1"/>
        <w:ind w:left="1151" w:right="1847"/>
      </w:pPr>
      <w:r>
        <w:t>People finder which searches “images, videos, phone numbers, email addresses, social networking and Wikipedia profiles and much more.” Also does international searching.</w:t>
      </w:r>
    </w:p>
    <w:p w14:paraId="20372835" w14:textId="77777777" w:rsidR="00C4163A" w:rsidRDefault="00C4163A">
      <w:pPr>
        <w:pStyle w:val="BodyText"/>
        <w:spacing w:before="10"/>
      </w:pPr>
    </w:p>
    <w:p w14:paraId="7F0E2D1A" w14:textId="77777777" w:rsidR="00C4163A" w:rsidRDefault="002C314C">
      <w:pPr>
        <w:spacing w:line="287" w:lineRule="exact"/>
        <w:ind w:left="1151"/>
        <w:rPr>
          <w:b/>
          <w:sz w:val="24"/>
        </w:rPr>
      </w:pPr>
      <w:r>
        <w:rPr>
          <w:b/>
          <w:sz w:val="24"/>
        </w:rPr>
        <w:t>Classmates.com</w:t>
      </w:r>
    </w:p>
    <w:p w14:paraId="5DE532F5" w14:textId="77777777" w:rsidR="00C4163A" w:rsidRDefault="002C314C">
      <w:pPr>
        <w:pStyle w:val="BodyText"/>
        <w:spacing w:line="287" w:lineRule="exact"/>
        <w:ind w:left="1151"/>
      </w:pPr>
      <w:r>
        <w:t>Searches high school yearbook/class information</w:t>
      </w:r>
    </w:p>
    <w:p w14:paraId="3CE0CC3A" w14:textId="77777777" w:rsidR="00C4163A" w:rsidRDefault="00C4163A">
      <w:pPr>
        <w:pStyle w:val="BodyText"/>
        <w:spacing w:before="11"/>
      </w:pPr>
    </w:p>
    <w:p w14:paraId="1707A424" w14:textId="6164AE23" w:rsidR="00C4163A" w:rsidRDefault="002C314C">
      <w:pPr>
        <w:spacing w:before="1" w:line="288" w:lineRule="exact"/>
        <w:ind w:left="1151"/>
        <w:rPr>
          <w:sz w:val="24"/>
        </w:rPr>
      </w:pPr>
      <w:r>
        <w:rPr>
          <w:b/>
          <w:sz w:val="24"/>
        </w:rPr>
        <w:t xml:space="preserve">Federal Parent Locator Service </w:t>
      </w:r>
      <w:r>
        <w:rPr>
          <w:sz w:val="24"/>
        </w:rPr>
        <w:t>(</w:t>
      </w:r>
      <w:hyperlink r:id="rId17">
        <w:r>
          <w:rPr>
            <w:sz w:val="24"/>
          </w:rPr>
          <w:t>www.acf.hhs.gov)</w:t>
        </w:r>
      </w:hyperlink>
    </w:p>
    <w:p w14:paraId="1B30AF1B" w14:textId="77777777" w:rsidR="00C4163A" w:rsidRDefault="002C314C">
      <w:pPr>
        <w:pStyle w:val="BodyText"/>
        <w:ind w:left="1151" w:right="1542"/>
      </w:pPr>
      <w:r>
        <w:t>Site for public use. This website is sponsored by the Administration for Children and Families. Los Angeles County accesses this site through their District Attorney’s office. The site includes information from the child support services system, and the social security death index.</w:t>
      </w:r>
    </w:p>
    <w:p w14:paraId="35BA50DD" w14:textId="77777777" w:rsidR="00C4163A" w:rsidRDefault="00C4163A">
      <w:pPr>
        <w:pStyle w:val="BodyText"/>
        <w:spacing w:before="6"/>
      </w:pPr>
    </w:p>
    <w:p w14:paraId="47BCEEA6" w14:textId="77777777" w:rsidR="00C4163A" w:rsidRDefault="002C314C">
      <w:pPr>
        <w:spacing w:line="288" w:lineRule="exact"/>
        <w:ind w:left="1151"/>
        <w:rPr>
          <w:sz w:val="24"/>
        </w:rPr>
      </w:pPr>
      <w:proofErr w:type="spellStart"/>
      <w:r>
        <w:rPr>
          <w:b/>
          <w:sz w:val="24"/>
        </w:rPr>
        <w:t>iSearch</w:t>
      </w:r>
      <w:proofErr w:type="spellEnd"/>
      <w:r>
        <w:rPr>
          <w:b/>
          <w:sz w:val="24"/>
        </w:rPr>
        <w:t xml:space="preserve"> </w:t>
      </w:r>
      <w:r>
        <w:rPr>
          <w:sz w:val="24"/>
        </w:rPr>
        <w:t>(free/paid) (www.isearch.com)</w:t>
      </w:r>
    </w:p>
    <w:p w14:paraId="361C3145" w14:textId="77777777" w:rsidR="00C4163A" w:rsidRDefault="002C314C">
      <w:pPr>
        <w:pStyle w:val="BodyText"/>
        <w:spacing w:line="237" w:lineRule="auto"/>
        <w:ind w:left="1151" w:right="1745"/>
      </w:pPr>
      <w:r>
        <w:t xml:space="preserve">People finder </w:t>
      </w:r>
      <w:r>
        <w:rPr>
          <w:spacing w:val="-3"/>
        </w:rPr>
        <w:t xml:space="preserve">with </w:t>
      </w:r>
      <w:r>
        <w:t xml:space="preserve">the option to search by screen name, in addition to name, email, and phone. Initial search is free; pay to view more detailed information supplied by </w:t>
      </w:r>
      <w:proofErr w:type="spellStart"/>
      <w:r>
        <w:t>Intelius</w:t>
      </w:r>
      <w:proofErr w:type="spellEnd"/>
      <w:r>
        <w:t>.</w:t>
      </w:r>
    </w:p>
    <w:p w14:paraId="729AEB2C" w14:textId="77777777" w:rsidR="00C4163A" w:rsidRDefault="00C4163A">
      <w:pPr>
        <w:pStyle w:val="BodyText"/>
        <w:spacing w:before="10"/>
      </w:pPr>
    </w:p>
    <w:p w14:paraId="04F39EDC" w14:textId="77777777" w:rsidR="00C4163A" w:rsidRDefault="002C314C">
      <w:pPr>
        <w:spacing w:line="288" w:lineRule="exact"/>
        <w:ind w:left="1151"/>
        <w:rPr>
          <w:sz w:val="24"/>
        </w:rPr>
      </w:pPr>
      <w:r>
        <w:rPr>
          <w:b/>
          <w:sz w:val="24"/>
        </w:rPr>
        <w:t xml:space="preserve">Peoplefinder.com </w:t>
      </w:r>
      <w:r>
        <w:rPr>
          <w:sz w:val="24"/>
        </w:rPr>
        <w:t>(free/paid)</w:t>
      </w:r>
    </w:p>
    <w:p w14:paraId="11220E2E" w14:textId="77777777" w:rsidR="00C4163A" w:rsidRDefault="002C314C">
      <w:pPr>
        <w:pStyle w:val="BodyText"/>
        <w:spacing w:line="237" w:lineRule="auto"/>
        <w:ind w:left="1151" w:right="1352"/>
      </w:pPr>
      <w:r>
        <w:t>This</w:t>
      </w:r>
      <w:r>
        <w:rPr>
          <w:spacing w:val="-10"/>
        </w:rPr>
        <w:t xml:space="preserve"> </w:t>
      </w:r>
      <w:r>
        <w:t>site</w:t>
      </w:r>
      <w:r>
        <w:rPr>
          <w:spacing w:val="-9"/>
        </w:rPr>
        <w:t xml:space="preserve"> </w:t>
      </w:r>
      <w:r>
        <w:t>is</w:t>
      </w:r>
      <w:r>
        <w:rPr>
          <w:spacing w:val="-12"/>
        </w:rPr>
        <w:t xml:space="preserve"> </w:t>
      </w:r>
      <w:r>
        <w:t>run</w:t>
      </w:r>
      <w:r>
        <w:rPr>
          <w:spacing w:val="-10"/>
        </w:rPr>
        <w:t xml:space="preserve"> </w:t>
      </w:r>
      <w:r>
        <w:t>by</w:t>
      </w:r>
      <w:r>
        <w:rPr>
          <w:spacing w:val="-10"/>
        </w:rPr>
        <w:t xml:space="preserve"> </w:t>
      </w:r>
      <w:proofErr w:type="spellStart"/>
      <w:r>
        <w:t>Intellius</w:t>
      </w:r>
      <w:proofErr w:type="spellEnd"/>
      <w:r>
        <w:t>.</w:t>
      </w:r>
      <w:r>
        <w:rPr>
          <w:spacing w:val="-13"/>
        </w:rPr>
        <w:t xml:space="preserve"> </w:t>
      </w:r>
      <w:r>
        <w:t>Preliminary</w:t>
      </w:r>
      <w:r>
        <w:rPr>
          <w:spacing w:val="-11"/>
        </w:rPr>
        <w:t xml:space="preserve"> </w:t>
      </w:r>
      <w:r>
        <w:t>information</w:t>
      </w:r>
      <w:r>
        <w:rPr>
          <w:spacing w:val="-8"/>
        </w:rPr>
        <w:t xml:space="preserve"> </w:t>
      </w:r>
      <w:r>
        <w:t>is</w:t>
      </w:r>
      <w:r>
        <w:rPr>
          <w:spacing w:val="-13"/>
        </w:rPr>
        <w:t xml:space="preserve"> </w:t>
      </w:r>
      <w:r>
        <w:t>free;</w:t>
      </w:r>
      <w:r>
        <w:rPr>
          <w:spacing w:val="-10"/>
        </w:rPr>
        <w:t xml:space="preserve"> </w:t>
      </w:r>
      <w:r>
        <w:t>additional</w:t>
      </w:r>
      <w:r>
        <w:rPr>
          <w:spacing w:val="-10"/>
        </w:rPr>
        <w:t xml:space="preserve"> </w:t>
      </w:r>
      <w:r>
        <w:t>information</w:t>
      </w:r>
      <w:r>
        <w:rPr>
          <w:spacing w:val="-11"/>
        </w:rPr>
        <w:t xml:space="preserve"> </w:t>
      </w:r>
      <w:r>
        <w:t>costs (through</w:t>
      </w:r>
      <w:r>
        <w:rPr>
          <w:spacing w:val="-6"/>
        </w:rPr>
        <w:t xml:space="preserve"> </w:t>
      </w:r>
      <w:proofErr w:type="spellStart"/>
      <w:r>
        <w:t>Intellius</w:t>
      </w:r>
      <w:proofErr w:type="spellEnd"/>
      <w:r>
        <w:t>)</w:t>
      </w:r>
    </w:p>
    <w:p w14:paraId="6286AD49" w14:textId="77777777" w:rsidR="00C4163A" w:rsidRDefault="00C4163A">
      <w:pPr>
        <w:pStyle w:val="BodyText"/>
        <w:spacing w:before="1"/>
        <w:rPr>
          <w:sz w:val="25"/>
        </w:rPr>
      </w:pPr>
    </w:p>
    <w:p w14:paraId="63B2BAA9" w14:textId="77777777" w:rsidR="00C4163A" w:rsidRDefault="002C314C">
      <w:pPr>
        <w:spacing w:line="288" w:lineRule="exact"/>
        <w:ind w:left="1151"/>
        <w:rPr>
          <w:b/>
          <w:sz w:val="24"/>
        </w:rPr>
      </w:pPr>
      <w:r>
        <w:rPr>
          <w:b/>
          <w:sz w:val="24"/>
        </w:rPr>
        <w:t>Pipl.com</w:t>
      </w:r>
    </w:p>
    <w:p w14:paraId="5AAFC9DF" w14:textId="77777777" w:rsidR="00C4163A" w:rsidRDefault="002C314C">
      <w:pPr>
        <w:pStyle w:val="BodyText"/>
        <w:ind w:left="1151" w:right="1352"/>
      </w:pPr>
      <w:r>
        <w:t xml:space="preserve">People finder using more robust technology to search </w:t>
      </w:r>
      <w:r>
        <w:rPr>
          <w:color w:val="111111"/>
        </w:rPr>
        <w:t>the “deep web," a vast repository of underlying</w:t>
      </w:r>
      <w:r>
        <w:rPr>
          <w:color w:val="111111"/>
          <w:spacing w:val="-12"/>
        </w:rPr>
        <w:t xml:space="preserve"> </w:t>
      </w:r>
      <w:r>
        <w:rPr>
          <w:color w:val="111111"/>
        </w:rPr>
        <w:t>content,</w:t>
      </w:r>
      <w:r>
        <w:rPr>
          <w:color w:val="111111"/>
          <w:spacing w:val="-11"/>
        </w:rPr>
        <w:t xml:space="preserve"> </w:t>
      </w:r>
      <w:r>
        <w:rPr>
          <w:color w:val="111111"/>
        </w:rPr>
        <w:t>such</w:t>
      </w:r>
      <w:r>
        <w:rPr>
          <w:color w:val="111111"/>
          <w:spacing w:val="-13"/>
        </w:rPr>
        <w:t xml:space="preserve"> </w:t>
      </w:r>
      <w:r>
        <w:rPr>
          <w:color w:val="111111"/>
        </w:rPr>
        <w:t>as</w:t>
      </w:r>
      <w:r>
        <w:rPr>
          <w:color w:val="111111"/>
          <w:spacing w:val="-10"/>
        </w:rPr>
        <w:t xml:space="preserve"> </w:t>
      </w:r>
      <w:r>
        <w:rPr>
          <w:color w:val="111111"/>
        </w:rPr>
        <w:t>documents</w:t>
      </w:r>
      <w:r>
        <w:rPr>
          <w:color w:val="111111"/>
          <w:spacing w:val="-11"/>
        </w:rPr>
        <w:t xml:space="preserve"> </w:t>
      </w:r>
      <w:r>
        <w:rPr>
          <w:color w:val="111111"/>
        </w:rPr>
        <w:t>in</w:t>
      </w:r>
      <w:r>
        <w:rPr>
          <w:color w:val="111111"/>
          <w:spacing w:val="-13"/>
        </w:rPr>
        <w:t xml:space="preserve"> </w:t>
      </w:r>
      <w:r>
        <w:rPr>
          <w:color w:val="111111"/>
        </w:rPr>
        <w:t>online</w:t>
      </w:r>
      <w:r>
        <w:rPr>
          <w:color w:val="111111"/>
          <w:spacing w:val="-12"/>
        </w:rPr>
        <w:t xml:space="preserve"> </w:t>
      </w:r>
      <w:r>
        <w:rPr>
          <w:color w:val="111111"/>
        </w:rPr>
        <w:t>databases.</w:t>
      </w:r>
      <w:r>
        <w:rPr>
          <w:color w:val="111111"/>
          <w:spacing w:val="-11"/>
        </w:rPr>
        <w:t xml:space="preserve"> </w:t>
      </w:r>
      <w:r>
        <w:rPr>
          <w:color w:val="111111"/>
        </w:rPr>
        <w:t>According</w:t>
      </w:r>
      <w:r>
        <w:rPr>
          <w:color w:val="111111"/>
          <w:spacing w:val="-13"/>
        </w:rPr>
        <w:t xml:space="preserve"> </w:t>
      </w:r>
      <w:r>
        <w:rPr>
          <w:color w:val="111111"/>
        </w:rPr>
        <w:t>to</w:t>
      </w:r>
      <w:r>
        <w:rPr>
          <w:color w:val="111111"/>
          <w:spacing w:val="-13"/>
        </w:rPr>
        <w:t xml:space="preserve"> </w:t>
      </w:r>
      <w:r>
        <w:rPr>
          <w:color w:val="111111"/>
        </w:rPr>
        <w:t>Pipl.com,</w:t>
      </w:r>
      <w:r>
        <w:rPr>
          <w:color w:val="111111"/>
          <w:spacing w:val="-11"/>
        </w:rPr>
        <w:t xml:space="preserve"> </w:t>
      </w:r>
      <w:r>
        <w:rPr>
          <w:color w:val="111111"/>
        </w:rPr>
        <w:t>general- purpose</w:t>
      </w:r>
      <w:r>
        <w:rPr>
          <w:color w:val="111111"/>
          <w:spacing w:val="-7"/>
        </w:rPr>
        <w:t xml:space="preserve"> </w:t>
      </w:r>
      <w:r>
        <w:rPr>
          <w:color w:val="111111"/>
          <w:spacing w:val="-2"/>
        </w:rPr>
        <w:t>web</w:t>
      </w:r>
      <w:r>
        <w:rPr>
          <w:color w:val="111111"/>
          <w:spacing w:val="-8"/>
        </w:rPr>
        <w:t xml:space="preserve"> </w:t>
      </w:r>
      <w:r>
        <w:rPr>
          <w:color w:val="111111"/>
        </w:rPr>
        <w:t>crawlers</w:t>
      </w:r>
      <w:r>
        <w:rPr>
          <w:color w:val="111111"/>
          <w:spacing w:val="-11"/>
        </w:rPr>
        <w:t xml:space="preserve"> </w:t>
      </w:r>
      <w:r>
        <w:rPr>
          <w:color w:val="111111"/>
        </w:rPr>
        <w:t>cannot</w:t>
      </w:r>
      <w:r>
        <w:rPr>
          <w:color w:val="111111"/>
          <w:spacing w:val="-7"/>
        </w:rPr>
        <w:t xml:space="preserve"> </w:t>
      </w:r>
      <w:r>
        <w:rPr>
          <w:color w:val="111111"/>
        </w:rPr>
        <w:t>reach</w:t>
      </w:r>
      <w:r>
        <w:rPr>
          <w:color w:val="111111"/>
          <w:spacing w:val="-11"/>
        </w:rPr>
        <w:t xml:space="preserve"> </w:t>
      </w:r>
      <w:r>
        <w:rPr>
          <w:color w:val="111111"/>
        </w:rPr>
        <w:t>the</w:t>
      </w:r>
      <w:r>
        <w:rPr>
          <w:color w:val="111111"/>
          <w:spacing w:val="-11"/>
        </w:rPr>
        <w:t xml:space="preserve"> </w:t>
      </w:r>
      <w:r>
        <w:rPr>
          <w:color w:val="111111"/>
        </w:rPr>
        <w:t>deep</w:t>
      </w:r>
      <w:r>
        <w:rPr>
          <w:color w:val="111111"/>
          <w:spacing w:val="-3"/>
        </w:rPr>
        <w:t xml:space="preserve"> web.</w:t>
      </w:r>
      <w:r>
        <w:rPr>
          <w:color w:val="111111"/>
          <w:spacing w:val="-12"/>
        </w:rPr>
        <w:t xml:space="preserve"> </w:t>
      </w:r>
      <w:r>
        <w:rPr>
          <w:color w:val="111111"/>
        </w:rPr>
        <w:t>Its</w:t>
      </w:r>
      <w:r>
        <w:rPr>
          <w:color w:val="111111"/>
          <w:spacing w:val="-6"/>
        </w:rPr>
        <w:t xml:space="preserve"> </w:t>
      </w:r>
      <w:r>
        <w:rPr>
          <w:color w:val="111111"/>
        </w:rPr>
        <w:t>content</w:t>
      </w:r>
      <w:r>
        <w:rPr>
          <w:color w:val="111111"/>
          <w:spacing w:val="-5"/>
        </w:rPr>
        <w:t xml:space="preserve"> </w:t>
      </w:r>
      <w:r>
        <w:rPr>
          <w:color w:val="111111"/>
        </w:rPr>
        <w:t>is</w:t>
      </w:r>
      <w:r>
        <w:rPr>
          <w:color w:val="111111"/>
          <w:spacing w:val="-14"/>
        </w:rPr>
        <w:t xml:space="preserve"> </w:t>
      </w:r>
      <w:r>
        <w:rPr>
          <w:color w:val="111111"/>
        </w:rPr>
        <w:t>estimated</w:t>
      </w:r>
      <w:r>
        <w:rPr>
          <w:color w:val="111111"/>
          <w:spacing w:val="-10"/>
        </w:rPr>
        <w:t xml:space="preserve"> </w:t>
      </w:r>
      <w:r>
        <w:rPr>
          <w:color w:val="111111"/>
        </w:rPr>
        <w:t>at</w:t>
      </w:r>
      <w:r>
        <w:rPr>
          <w:color w:val="111111"/>
          <w:spacing w:val="-8"/>
        </w:rPr>
        <w:t xml:space="preserve"> </w:t>
      </w:r>
      <w:r>
        <w:rPr>
          <w:color w:val="111111"/>
        </w:rPr>
        <w:t>500</w:t>
      </w:r>
      <w:r>
        <w:rPr>
          <w:color w:val="111111"/>
          <w:spacing w:val="-11"/>
        </w:rPr>
        <w:t xml:space="preserve"> </w:t>
      </w:r>
      <w:r>
        <w:rPr>
          <w:color w:val="111111"/>
        </w:rPr>
        <w:t>times</w:t>
      </w:r>
      <w:r>
        <w:rPr>
          <w:color w:val="111111"/>
          <w:spacing w:val="-11"/>
        </w:rPr>
        <w:t xml:space="preserve"> </w:t>
      </w:r>
      <w:r>
        <w:rPr>
          <w:color w:val="111111"/>
        </w:rPr>
        <w:t>that of</w:t>
      </w:r>
      <w:r>
        <w:rPr>
          <w:color w:val="111111"/>
          <w:spacing w:val="-6"/>
        </w:rPr>
        <w:t xml:space="preserve"> </w:t>
      </w:r>
      <w:r>
        <w:rPr>
          <w:color w:val="111111"/>
        </w:rPr>
        <w:t>the</w:t>
      </w:r>
      <w:r>
        <w:rPr>
          <w:color w:val="111111"/>
          <w:spacing w:val="-6"/>
        </w:rPr>
        <w:t xml:space="preserve"> </w:t>
      </w:r>
      <w:r>
        <w:rPr>
          <w:color w:val="111111"/>
        </w:rPr>
        <w:t>surface</w:t>
      </w:r>
      <w:r>
        <w:rPr>
          <w:color w:val="111111"/>
          <w:spacing w:val="-3"/>
        </w:rPr>
        <w:t xml:space="preserve"> </w:t>
      </w:r>
      <w:r>
        <w:rPr>
          <w:color w:val="111111"/>
        </w:rPr>
        <w:t>web,</w:t>
      </w:r>
      <w:r>
        <w:rPr>
          <w:color w:val="111111"/>
          <w:spacing w:val="-8"/>
        </w:rPr>
        <w:t xml:space="preserve"> </w:t>
      </w:r>
      <w:r>
        <w:rPr>
          <w:color w:val="111111"/>
        </w:rPr>
        <w:t>yet</w:t>
      </w:r>
      <w:r>
        <w:rPr>
          <w:color w:val="111111"/>
          <w:spacing w:val="-5"/>
        </w:rPr>
        <w:t xml:space="preserve"> </w:t>
      </w:r>
      <w:r>
        <w:rPr>
          <w:color w:val="111111"/>
        </w:rPr>
        <w:t>has</w:t>
      </w:r>
      <w:r>
        <w:rPr>
          <w:color w:val="111111"/>
          <w:spacing w:val="-6"/>
        </w:rPr>
        <w:t xml:space="preserve"> </w:t>
      </w:r>
      <w:r>
        <w:rPr>
          <w:color w:val="111111"/>
        </w:rPr>
        <w:t>remained</w:t>
      </w:r>
      <w:r>
        <w:rPr>
          <w:color w:val="111111"/>
          <w:spacing w:val="-6"/>
        </w:rPr>
        <w:t xml:space="preserve"> </w:t>
      </w:r>
      <w:r>
        <w:rPr>
          <w:color w:val="111111"/>
        </w:rPr>
        <w:t>mostly</w:t>
      </w:r>
      <w:r>
        <w:rPr>
          <w:color w:val="111111"/>
          <w:spacing w:val="-11"/>
        </w:rPr>
        <w:t xml:space="preserve"> </w:t>
      </w:r>
      <w:r>
        <w:rPr>
          <w:color w:val="111111"/>
        </w:rPr>
        <w:t>untapped</w:t>
      </w:r>
      <w:r>
        <w:rPr>
          <w:color w:val="111111"/>
          <w:spacing w:val="-7"/>
        </w:rPr>
        <w:t xml:space="preserve"> </w:t>
      </w:r>
      <w:r>
        <w:rPr>
          <w:color w:val="111111"/>
        </w:rPr>
        <w:t>due</w:t>
      </w:r>
      <w:r>
        <w:rPr>
          <w:color w:val="111111"/>
          <w:spacing w:val="-6"/>
        </w:rPr>
        <w:t xml:space="preserve"> </w:t>
      </w:r>
      <w:r>
        <w:rPr>
          <w:color w:val="111111"/>
        </w:rPr>
        <w:t>to</w:t>
      </w:r>
      <w:r>
        <w:rPr>
          <w:color w:val="111111"/>
          <w:spacing w:val="-6"/>
        </w:rPr>
        <w:t xml:space="preserve"> </w:t>
      </w:r>
      <w:r>
        <w:rPr>
          <w:color w:val="111111"/>
        </w:rPr>
        <w:t>the</w:t>
      </w:r>
      <w:r>
        <w:rPr>
          <w:color w:val="111111"/>
          <w:spacing w:val="-8"/>
        </w:rPr>
        <w:t xml:space="preserve"> </w:t>
      </w:r>
      <w:r>
        <w:rPr>
          <w:color w:val="111111"/>
        </w:rPr>
        <w:t>limitations</w:t>
      </w:r>
      <w:r>
        <w:rPr>
          <w:color w:val="111111"/>
          <w:spacing w:val="-6"/>
        </w:rPr>
        <w:t xml:space="preserve"> </w:t>
      </w:r>
      <w:r>
        <w:rPr>
          <w:color w:val="111111"/>
        </w:rPr>
        <w:t>of</w:t>
      </w:r>
    </w:p>
    <w:p w14:paraId="24E0601B" w14:textId="77777777" w:rsidR="00C4163A" w:rsidRDefault="002C314C">
      <w:pPr>
        <w:pStyle w:val="BodyText"/>
        <w:spacing w:line="292" w:lineRule="exact"/>
        <w:ind w:left="1151"/>
      </w:pPr>
      <w:r>
        <w:rPr>
          <w:color w:val="111111"/>
        </w:rPr>
        <w:t>traditional search engines.</w:t>
      </w:r>
    </w:p>
    <w:p w14:paraId="4ED3BB75" w14:textId="77777777" w:rsidR="00C4163A" w:rsidRDefault="00C4163A">
      <w:pPr>
        <w:spacing w:line="292" w:lineRule="exact"/>
        <w:sectPr w:rsidR="00C4163A">
          <w:headerReference w:type="default" r:id="rId18"/>
          <w:footerReference w:type="default" r:id="rId19"/>
          <w:pgSz w:w="12240" w:h="15840"/>
          <w:pgMar w:top="1440" w:right="200" w:bottom="1600" w:left="560" w:header="1053" w:footer="1414" w:gutter="0"/>
          <w:cols w:space="720"/>
        </w:sectPr>
      </w:pPr>
    </w:p>
    <w:p w14:paraId="2BCB5491" w14:textId="77777777" w:rsidR="00C4163A" w:rsidRDefault="00C4163A">
      <w:pPr>
        <w:pStyle w:val="BodyText"/>
        <w:spacing w:before="2"/>
        <w:rPr>
          <w:sz w:val="21"/>
        </w:rPr>
      </w:pPr>
    </w:p>
    <w:p w14:paraId="63104C68" w14:textId="77777777" w:rsidR="00C4163A" w:rsidRDefault="002C314C">
      <w:pPr>
        <w:ind w:left="1151"/>
        <w:rPr>
          <w:sz w:val="24"/>
        </w:rPr>
      </w:pPr>
      <w:r>
        <w:rPr>
          <w:b/>
          <w:sz w:val="24"/>
        </w:rPr>
        <w:t xml:space="preserve">Spock.com </w:t>
      </w:r>
      <w:r>
        <w:rPr>
          <w:sz w:val="24"/>
        </w:rPr>
        <w:t>(free/paid)</w:t>
      </w:r>
    </w:p>
    <w:p w14:paraId="03502074" w14:textId="77777777" w:rsidR="00C4163A" w:rsidRDefault="00C4163A">
      <w:pPr>
        <w:pStyle w:val="BodyText"/>
        <w:spacing w:before="4"/>
      </w:pPr>
    </w:p>
    <w:p w14:paraId="33F9C07B" w14:textId="77777777" w:rsidR="00C4163A" w:rsidRDefault="002C314C">
      <w:pPr>
        <w:pStyle w:val="BodyText"/>
        <w:spacing w:before="1" w:line="232" w:lineRule="auto"/>
        <w:ind w:left="1151" w:right="1477"/>
      </w:pPr>
      <w:r>
        <w:t>People</w:t>
      </w:r>
      <w:r>
        <w:rPr>
          <w:spacing w:val="-13"/>
        </w:rPr>
        <w:t xml:space="preserve"> </w:t>
      </w:r>
      <w:r>
        <w:t>finder.</w:t>
      </w:r>
      <w:r>
        <w:rPr>
          <w:spacing w:val="-13"/>
        </w:rPr>
        <w:t xml:space="preserve"> </w:t>
      </w:r>
      <w:r>
        <w:t>The</w:t>
      </w:r>
      <w:r>
        <w:rPr>
          <w:spacing w:val="-12"/>
        </w:rPr>
        <w:t xml:space="preserve"> </w:t>
      </w:r>
      <w:r>
        <w:t>free</w:t>
      </w:r>
      <w:r>
        <w:rPr>
          <w:spacing w:val="-15"/>
        </w:rPr>
        <w:t xml:space="preserve"> </w:t>
      </w:r>
      <w:r>
        <w:t>portion</w:t>
      </w:r>
      <w:r>
        <w:rPr>
          <w:spacing w:val="-9"/>
        </w:rPr>
        <w:t xml:space="preserve"> </w:t>
      </w:r>
      <w:r>
        <w:t>searches</w:t>
      </w:r>
      <w:r>
        <w:rPr>
          <w:spacing w:val="-11"/>
        </w:rPr>
        <w:t xml:space="preserve"> </w:t>
      </w:r>
      <w:r>
        <w:t>social</w:t>
      </w:r>
      <w:r>
        <w:rPr>
          <w:spacing w:val="-13"/>
        </w:rPr>
        <w:t xml:space="preserve"> </w:t>
      </w:r>
      <w:r>
        <w:t>networking</w:t>
      </w:r>
      <w:r>
        <w:rPr>
          <w:spacing w:val="-11"/>
        </w:rPr>
        <w:t xml:space="preserve"> </w:t>
      </w:r>
      <w:r>
        <w:t>sites</w:t>
      </w:r>
      <w:r>
        <w:rPr>
          <w:spacing w:val="-12"/>
        </w:rPr>
        <w:t xml:space="preserve"> </w:t>
      </w:r>
      <w:r>
        <w:t>and</w:t>
      </w:r>
      <w:r>
        <w:rPr>
          <w:spacing w:val="-10"/>
        </w:rPr>
        <w:t xml:space="preserve"> </w:t>
      </w:r>
      <w:r>
        <w:t>the</w:t>
      </w:r>
      <w:r>
        <w:rPr>
          <w:spacing w:val="-12"/>
        </w:rPr>
        <w:t xml:space="preserve"> </w:t>
      </w:r>
      <w:r>
        <w:t>Web.</w:t>
      </w:r>
      <w:r>
        <w:rPr>
          <w:spacing w:val="-12"/>
        </w:rPr>
        <w:t xml:space="preserve"> </w:t>
      </w:r>
      <w:r>
        <w:t>Includes</w:t>
      </w:r>
      <w:r>
        <w:rPr>
          <w:spacing w:val="-11"/>
        </w:rPr>
        <w:t xml:space="preserve"> </w:t>
      </w:r>
      <w:r>
        <w:t>links to other</w:t>
      </w:r>
      <w:r>
        <w:rPr>
          <w:spacing w:val="-7"/>
        </w:rPr>
        <w:t xml:space="preserve"> </w:t>
      </w:r>
      <w:r>
        <w:t>sites.</w:t>
      </w:r>
    </w:p>
    <w:p w14:paraId="598F1FA0" w14:textId="77777777" w:rsidR="00C4163A" w:rsidRDefault="00C4163A">
      <w:pPr>
        <w:pStyle w:val="BodyText"/>
        <w:spacing w:before="4"/>
      </w:pPr>
    </w:p>
    <w:p w14:paraId="62BD3409" w14:textId="77777777" w:rsidR="00C4163A" w:rsidRDefault="002C314C">
      <w:pPr>
        <w:spacing w:line="288" w:lineRule="exact"/>
        <w:ind w:left="1151"/>
        <w:rPr>
          <w:sz w:val="24"/>
        </w:rPr>
      </w:pPr>
      <w:proofErr w:type="spellStart"/>
      <w:r>
        <w:rPr>
          <w:b/>
          <w:sz w:val="24"/>
        </w:rPr>
        <w:t>Zabasearch</w:t>
      </w:r>
      <w:proofErr w:type="spellEnd"/>
      <w:r>
        <w:rPr>
          <w:b/>
          <w:sz w:val="24"/>
        </w:rPr>
        <w:t xml:space="preserve"> </w:t>
      </w:r>
      <w:r>
        <w:rPr>
          <w:sz w:val="24"/>
        </w:rPr>
        <w:t>(free/paid) (www.zabasearch.com)</w:t>
      </w:r>
    </w:p>
    <w:p w14:paraId="0F82213A" w14:textId="77777777" w:rsidR="00C4163A" w:rsidRDefault="002C314C">
      <w:pPr>
        <w:pStyle w:val="BodyText"/>
        <w:ind w:left="1151" w:right="1833"/>
      </w:pPr>
      <w:r>
        <w:t xml:space="preserve">Search by name or phone number. Initial </w:t>
      </w:r>
      <w:r>
        <w:rPr>
          <w:spacing w:val="-3"/>
        </w:rPr>
        <w:t xml:space="preserve">search is </w:t>
      </w:r>
      <w:r>
        <w:t xml:space="preserve">free; fee-based (through </w:t>
      </w:r>
      <w:proofErr w:type="spellStart"/>
      <w:r>
        <w:t>Intelius</w:t>
      </w:r>
      <w:proofErr w:type="spellEnd"/>
      <w:r>
        <w:t>) for additional information.</w:t>
      </w:r>
    </w:p>
    <w:p w14:paraId="0E416D63" w14:textId="77777777" w:rsidR="00C4163A" w:rsidRDefault="00C4163A">
      <w:pPr>
        <w:pStyle w:val="BodyText"/>
        <w:spacing w:before="7"/>
      </w:pPr>
    </w:p>
    <w:p w14:paraId="7F0E3518" w14:textId="77777777" w:rsidR="00C4163A" w:rsidRDefault="002C314C">
      <w:pPr>
        <w:spacing w:line="288" w:lineRule="exact"/>
        <w:ind w:left="791"/>
        <w:rPr>
          <w:b/>
          <w:sz w:val="24"/>
        </w:rPr>
      </w:pPr>
      <w:r>
        <w:rPr>
          <w:b/>
          <w:sz w:val="24"/>
          <w:u w:val="single"/>
        </w:rPr>
        <w:t>Public Records/Vital Statistics</w:t>
      </w:r>
    </w:p>
    <w:p w14:paraId="4C11A7A8" w14:textId="77777777" w:rsidR="009473B6" w:rsidRDefault="009473B6">
      <w:pPr>
        <w:spacing w:line="288" w:lineRule="exact"/>
        <w:ind w:left="1151"/>
        <w:rPr>
          <w:b/>
          <w:sz w:val="24"/>
        </w:rPr>
      </w:pPr>
    </w:p>
    <w:p w14:paraId="5F17DA85" w14:textId="77777777" w:rsidR="00C4163A" w:rsidRDefault="002C314C">
      <w:pPr>
        <w:spacing w:line="288" w:lineRule="exact"/>
        <w:ind w:left="1151"/>
        <w:rPr>
          <w:sz w:val="24"/>
        </w:rPr>
      </w:pPr>
      <w:r>
        <w:rPr>
          <w:b/>
          <w:sz w:val="24"/>
        </w:rPr>
        <w:t xml:space="preserve">blackbookonline.info </w:t>
      </w:r>
      <w:r>
        <w:rPr>
          <w:sz w:val="24"/>
        </w:rPr>
        <w:t>(free/paid) (www.blackbookonline.info)</w:t>
      </w:r>
    </w:p>
    <w:p w14:paraId="31270373" w14:textId="77777777" w:rsidR="00C4163A" w:rsidRDefault="002C314C">
      <w:pPr>
        <w:pStyle w:val="BodyText"/>
        <w:spacing w:before="2" w:line="237" w:lineRule="auto"/>
        <w:ind w:left="1151" w:right="1352"/>
      </w:pPr>
      <w:r>
        <w:t>This</w:t>
      </w:r>
      <w:r>
        <w:rPr>
          <w:spacing w:val="-12"/>
        </w:rPr>
        <w:t xml:space="preserve"> </w:t>
      </w:r>
      <w:r>
        <w:t>site</w:t>
      </w:r>
      <w:r>
        <w:rPr>
          <w:spacing w:val="-8"/>
        </w:rPr>
        <w:t xml:space="preserve"> </w:t>
      </w:r>
      <w:r>
        <w:t>includes</w:t>
      </w:r>
      <w:r>
        <w:rPr>
          <w:spacing w:val="-11"/>
        </w:rPr>
        <w:t xml:space="preserve"> </w:t>
      </w:r>
      <w:r>
        <w:t>links</w:t>
      </w:r>
      <w:r>
        <w:rPr>
          <w:spacing w:val="-14"/>
        </w:rPr>
        <w:t xml:space="preserve"> </w:t>
      </w:r>
      <w:r>
        <w:t>to</w:t>
      </w:r>
      <w:r>
        <w:rPr>
          <w:spacing w:val="-15"/>
        </w:rPr>
        <w:t xml:space="preserve"> </w:t>
      </w:r>
      <w:r>
        <w:t>several</w:t>
      </w:r>
      <w:r>
        <w:rPr>
          <w:spacing w:val="-14"/>
        </w:rPr>
        <w:t xml:space="preserve"> </w:t>
      </w:r>
      <w:r>
        <w:t>other</w:t>
      </w:r>
      <w:r>
        <w:rPr>
          <w:spacing w:val="-9"/>
        </w:rPr>
        <w:t xml:space="preserve"> </w:t>
      </w:r>
      <w:r>
        <w:t>search</w:t>
      </w:r>
      <w:r>
        <w:rPr>
          <w:spacing w:val="-8"/>
        </w:rPr>
        <w:t xml:space="preserve"> </w:t>
      </w:r>
      <w:r>
        <w:t>engines,</w:t>
      </w:r>
      <w:r>
        <w:rPr>
          <w:spacing w:val="-10"/>
        </w:rPr>
        <w:t xml:space="preserve"> </w:t>
      </w:r>
      <w:r>
        <w:t>including</w:t>
      </w:r>
      <w:r>
        <w:rPr>
          <w:spacing w:val="-11"/>
        </w:rPr>
        <w:t xml:space="preserve"> </w:t>
      </w:r>
      <w:r>
        <w:t>state,</w:t>
      </w:r>
      <w:r>
        <w:rPr>
          <w:spacing w:val="-13"/>
        </w:rPr>
        <w:t xml:space="preserve"> </w:t>
      </w:r>
      <w:r>
        <w:t>local,</w:t>
      </w:r>
      <w:r>
        <w:rPr>
          <w:spacing w:val="-9"/>
        </w:rPr>
        <w:t xml:space="preserve"> </w:t>
      </w:r>
      <w:r>
        <w:t>and</w:t>
      </w:r>
      <w:r>
        <w:rPr>
          <w:spacing w:val="-12"/>
        </w:rPr>
        <w:t xml:space="preserve"> </w:t>
      </w:r>
      <w:r>
        <w:t>federal information.</w:t>
      </w:r>
    </w:p>
    <w:p w14:paraId="40BC122B" w14:textId="77777777" w:rsidR="00C4163A" w:rsidRDefault="00C4163A">
      <w:pPr>
        <w:pStyle w:val="BodyText"/>
        <w:spacing w:before="8"/>
        <w:rPr>
          <w:sz w:val="25"/>
        </w:rPr>
      </w:pPr>
    </w:p>
    <w:p w14:paraId="0A11C8BA" w14:textId="77777777" w:rsidR="00C4163A" w:rsidRDefault="002C314C">
      <w:pPr>
        <w:pStyle w:val="BodyText"/>
        <w:spacing w:line="232" w:lineRule="auto"/>
        <w:ind w:left="1151" w:right="4388"/>
      </w:pPr>
      <w:r>
        <w:rPr>
          <w:b/>
        </w:rPr>
        <w:t xml:space="preserve">CA State Vital Records </w:t>
      </w:r>
      <w:r>
        <w:t>(free/paid) (www.vitalsearch-ca.com) Vital statistics for California: births, deaths, marriages, etc.</w:t>
      </w:r>
    </w:p>
    <w:p w14:paraId="674E3786" w14:textId="77777777" w:rsidR="00C4163A" w:rsidRDefault="00C4163A">
      <w:pPr>
        <w:pStyle w:val="BodyText"/>
        <w:spacing w:before="10"/>
      </w:pPr>
    </w:p>
    <w:p w14:paraId="3EB4F31C" w14:textId="77777777" w:rsidR="00C4163A" w:rsidRDefault="002C314C">
      <w:pPr>
        <w:spacing w:line="288" w:lineRule="exact"/>
        <w:ind w:left="1151"/>
        <w:rPr>
          <w:sz w:val="24"/>
        </w:rPr>
      </w:pPr>
      <w:r>
        <w:rPr>
          <w:b/>
          <w:sz w:val="24"/>
        </w:rPr>
        <w:t xml:space="preserve">Crimetime.com </w:t>
      </w:r>
      <w:r>
        <w:rPr>
          <w:sz w:val="24"/>
        </w:rPr>
        <w:t>(free/paid)</w:t>
      </w:r>
    </w:p>
    <w:p w14:paraId="3EDF546F" w14:textId="77777777" w:rsidR="00C4163A" w:rsidRDefault="002C314C">
      <w:pPr>
        <w:pStyle w:val="BodyText"/>
        <w:spacing w:line="237" w:lineRule="auto"/>
        <w:ind w:left="1151" w:right="1352"/>
      </w:pPr>
      <w:r>
        <w:t>Geared</w:t>
      </w:r>
      <w:r>
        <w:rPr>
          <w:spacing w:val="-12"/>
        </w:rPr>
        <w:t xml:space="preserve"> </w:t>
      </w:r>
      <w:r>
        <w:t>for</w:t>
      </w:r>
      <w:r>
        <w:rPr>
          <w:spacing w:val="-14"/>
        </w:rPr>
        <w:t xml:space="preserve"> </w:t>
      </w:r>
      <w:r>
        <w:t>private</w:t>
      </w:r>
      <w:r>
        <w:rPr>
          <w:spacing w:val="-10"/>
        </w:rPr>
        <w:t xml:space="preserve"> </w:t>
      </w:r>
      <w:r>
        <w:t>investigators,</w:t>
      </w:r>
      <w:r>
        <w:rPr>
          <w:spacing w:val="-13"/>
        </w:rPr>
        <w:t xml:space="preserve"> </w:t>
      </w:r>
      <w:r>
        <w:t>this</w:t>
      </w:r>
      <w:r>
        <w:rPr>
          <w:spacing w:val="-10"/>
        </w:rPr>
        <w:t xml:space="preserve"> </w:t>
      </w:r>
      <w:r>
        <w:t>site</w:t>
      </w:r>
      <w:r>
        <w:rPr>
          <w:spacing w:val="-13"/>
        </w:rPr>
        <w:t xml:space="preserve"> </w:t>
      </w:r>
      <w:r>
        <w:t>includes</w:t>
      </w:r>
      <w:r>
        <w:rPr>
          <w:spacing w:val="-13"/>
        </w:rPr>
        <w:t xml:space="preserve"> </w:t>
      </w:r>
      <w:r>
        <w:t>links</w:t>
      </w:r>
      <w:r>
        <w:rPr>
          <w:spacing w:val="-10"/>
        </w:rPr>
        <w:t xml:space="preserve"> </w:t>
      </w:r>
      <w:r>
        <w:t>to</w:t>
      </w:r>
      <w:r>
        <w:rPr>
          <w:spacing w:val="-15"/>
        </w:rPr>
        <w:t xml:space="preserve"> </w:t>
      </w:r>
      <w:r>
        <w:t>public</w:t>
      </w:r>
      <w:r>
        <w:rPr>
          <w:spacing w:val="-11"/>
        </w:rPr>
        <w:t xml:space="preserve"> </w:t>
      </w:r>
      <w:r>
        <w:t>record</w:t>
      </w:r>
      <w:r>
        <w:rPr>
          <w:spacing w:val="-10"/>
        </w:rPr>
        <w:t xml:space="preserve"> </w:t>
      </w:r>
      <w:r>
        <w:t>searches</w:t>
      </w:r>
      <w:r>
        <w:rPr>
          <w:spacing w:val="-11"/>
        </w:rPr>
        <w:t xml:space="preserve"> </w:t>
      </w:r>
      <w:r>
        <w:t>and</w:t>
      </w:r>
      <w:r>
        <w:rPr>
          <w:spacing w:val="-8"/>
        </w:rPr>
        <w:t xml:space="preserve"> </w:t>
      </w:r>
      <w:r>
        <w:t>other information.</w:t>
      </w:r>
    </w:p>
    <w:p w14:paraId="18B7094F" w14:textId="77777777" w:rsidR="00C4163A" w:rsidRDefault="00C4163A">
      <w:pPr>
        <w:pStyle w:val="BodyText"/>
        <w:spacing w:before="10"/>
      </w:pPr>
    </w:p>
    <w:p w14:paraId="40ECCD27" w14:textId="77777777" w:rsidR="00C4163A" w:rsidRDefault="002C314C">
      <w:pPr>
        <w:spacing w:line="288" w:lineRule="exact"/>
        <w:ind w:left="1151"/>
        <w:rPr>
          <w:b/>
          <w:sz w:val="24"/>
        </w:rPr>
      </w:pPr>
      <w:r>
        <w:rPr>
          <w:b/>
          <w:sz w:val="24"/>
        </w:rPr>
        <w:t>Marriage Records</w:t>
      </w:r>
    </w:p>
    <w:p w14:paraId="57872683" w14:textId="612723E5" w:rsidR="00C4163A" w:rsidRDefault="002C314C">
      <w:pPr>
        <w:pStyle w:val="BodyText"/>
        <w:spacing w:line="288" w:lineRule="exact"/>
        <w:ind w:left="1151"/>
      </w:pPr>
      <w:r>
        <w:t>(</w:t>
      </w:r>
      <w:hyperlink r:id="rId20">
        <w:r w:rsidR="00DE6A52" w:rsidRPr="00DE6A52">
          <w:t>https://www.familysearch.org/wiki/en/United_States_Marriage_Records</w:t>
        </w:r>
        <w:r>
          <w:t>)</w:t>
        </w:r>
      </w:hyperlink>
    </w:p>
    <w:p w14:paraId="21B2FA02" w14:textId="77777777" w:rsidR="00C4163A" w:rsidRDefault="00C4163A">
      <w:pPr>
        <w:pStyle w:val="BodyText"/>
        <w:spacing w:before="2"/>
        <w:rPr>
          <w:sz w:val="25"/>
        </w:rPr>
      </w:pPr>
    </w:p>
    <w:p w14:paraId="6A2DD68C" w14:textId="77777777" w:rsidR="00C4163A" w:rsidRDefault="002C314C">
      <w:pPr>
        <w:spacing w:line="286" w:lineRule="exact"/>
        <w:ind w:left="1151"/>
        <w:rPr>
          <w:sz w:val="24"/>
        </w:rPr>
      </w:pPr>
      <w:proofErr w:type="spellStart"/>
      <w:r>
        <w:rPr>
          <w:b/>
          <w:sz w:val="24"/>
        </w:rPr>
        <w:t>Rootsweb</w:t>
      </w:r>
      <w:proofErr w:type="spellEnd"/>
      <w:r>
        <w:rPr>
          <w:b/>
          <w:sz w:val="24"/>
        </w:rPr>
        <w:t xml:space="preserve"> Death Records </w:t>
      </w:r>
      <w:r>
        <w:rPr>
          <w:sz w:val="24"/>
        </w:rPr>
        <w:t>(www.rootsweb.com)</w:t>
      </w:r>
    </w:p>
    <w:p w14:paraId="7B8C9F0F" w14:textId="77777777" w:rsidR="00C4163A" w:rsidRDefault="002C314C">
      <w:pPr>
        <w:pStyle w:val="BodyText"/>
        <w:spacing w:line="286" w:lineRule="exact"/>
        <w:ind w:left="1151"/>
      </w:pPr>
      <w:r>
        <w:t>Site also has links to several other genealogical/public records sites</w:t>
      </w:r>
    </w:p>
    <w:p w14:paraId="5CBEF95C" w14:textId="77777777" w:rsidR="00C4163A" w:rsidRDefault="002C314C" w:rsidP="002C314C">
      <w:pPr>
        <w:pStyle w:val="ListParagraph"/>
        <w:numPr>
          <w:ilvl w:val="2"/>
          <w:numId w:val="2"/>
        </w:numPr>
        <w:tabs>
          <w:tab w:val="left" w:pos="1871"/>
          <w:tab w:val="left" w:pos="1872"/>
        </w:tabs>
        <w:spacing w:before="27"/>
        <w:ind w:left="1871" w:hanging="361"/>
        <w:rPr>
          <w:sz w:val="24"/>
        </w:rPr>
      </w:pPr>
      <w:r>
        <w:rPr>
          <w:sz w:val="24"/>
        </w:rPr>
        <w:t>Social Security Death Index</w:t>
      </w:r>
      <w:r>
        <w:rPr>
          <w:spacing w:val="-33"/>
          <w:sz w:val="24"/>
        </w:rPr>
        <w:t xml:space="preserve"> </w:t>
      </w:r>
      <w:r>
        <w:rPr>
          <w:sz w:val="24"/>
        </w:rPr>
        <w:t>(</w:t>
      </w:r>
      <w:hyperlink r:id="rId21">
        <w:r>
          <w:rPr>
            <w:sz w:val="24"/>
          </w:rPr>
          <w:t>http://ssdi.rootsweb.ancestry.com/)</w:t>
        </w:r>
      </w:hyperlink>
    </w:p>
    <w:p w14:paraId="25712274" w14:textId="77777777" w:rsidR="00C4163A" w:rsidRDefault="002C314C" w:rsidP="002C314C">
      <w:pPr>
        <w:pStyle w:val="ListParagraph"/>
        <w:numPr>
          <w:ilvl w:val="2"/>
          <w:numId w:val="2"/>
        </w:numPr>
        <w:tabs>
          <w:tab w:val="left" w:pos="1871"/>
          <w:tab w:val="left" w:pos="1872"/>
        </w:tabs>
        <w:ind w:left="1871" w:hanging="361"/>
        <w:rPr>
          <w:sz w:val="24"/>
        </w:rPr>
      </w:pPr>
      <w:r>
        <w:rPr>
          <w:spacing w:val="-1"/>
          <w:sz w:val="24"/>
        </w:rPr>
        <w:t>California</w:t>
      </w:r>
      <w:r>
        <w:rPr>
          <w:spacing w:val="-38"/>
          <w:sz w:val="24"/>
        </w:rPr>
        <w:t xml:space="preserve"> </w:t>
      </w:r>
      <w:r>
        <w:rPr>
          <w:sz w:val="24"/>
        </w:rPr>
        <w:t>Death</w:t>
      </w:r>
      <w:r>
        <w:rPr>
          <w:spacing w:val="-36"/>
          <w:sz w:val="24"/>
        </w:rPr>
        <w:t xml:space="preserve"> </w:t>
      </w:r>
      <w:r>
        <w:rPr>
          <w:sz w:val="24"/>
        </w:rPr>
        <w:t>Records</w:t>
      </w:r>
      <w:r>
        <w:rPr>
          <w:spacing w:val="-38"/>
          <w:sz w:val="24"/>
        </w:rPr>
        <w:t xml:space="preserve"> </w:t>
      </w:r>
      <w:r>
        <w:rPr>
          <w:sz w:val="24"/>
        </w:rPr>
        <w:t>(</w:t>
      </w:r>
      <w:hyperlink r:id="rId22">
        <w:r>
          <w:rPr>
            <w:sz w:val="24"/>
          </w:rPr>
          <w:t>http://vitals.rootsweb.com/ca/death/search.cgi)</w:t>
        </w:r>
      </w:hyperlink>
    </w:p>
    <w:p w14:paraId="0043826D" w14:textId="77777777" w:rsidR="00C4163A" w:rsidRDefault="002C314C" w:rsidP="002C314C">
      <w:pPr>
        <w:pStyle w:val="ListParagraph"/>
        <w:numPr>
          <w:ilvl w:val="2"/>
          <w:numId w:val="2"/>
        </w:numPr>
        <w:tabs>
          <w:tab w:val="left" w:pos="1871"/>
          <w:tab w:val="left" w:pos="1872"/>
        </w:tabs>
        <w:spacing w:before="6"/>
        <w:ind w:left="1871" w:hanging="361"/>
        <w:rPr>
          <w:sz w:val="24"/>
        </w:rPr>
      </w:pPr>
      <w:r>
        <w:rPr>
          <w:spacing w:val="-1"/>
          <w:sz w:val="24"/>
        </w:rPr>
        <w:t>Kentucky</w:t>
      </w:r>
      <w:r>
        <w:rPr>
          <w:spacing w:val="-40"/>
          <w:sz w:val="24"/>
        </w:rPr>
        <w:t xml:space="preserve"> </w:t>
      </w:r>
      <w:r>
        <w:rPr>
          <w:spacing w:val="-1"/>
          <w:sz w:val="24"/>
        </w:rPr>
        <w:t>Death</w:t>
      </w:r>
      <w:r>
        <w:rPr>
          <w:spacing w:val="-39"/>
          <w:sz w:val="24"/>
        </w:rPr>
        <w:t xml:space="preserve"> </w:t>
      </w:r>
      <w:r>
        <w:rPr>
          <w:sz w:val="24"/>
        </w:rPr>
        <w:t>Records</w:t>
      </w:r>
      <w:r>
        <w:rPr>
          <w:spacing w:val="-38"/>
          <w:sz w:val="24"/>
        </w:rPr>
        <w:t xml:space="preserve"> </w:t>
      </w:r>
      <w:r>
        <w:rPr>
          <w:sz w:val="24"/>
        </w:rPr>
        <w:t>(</w:t>
      </w:r>
      <w:hyperlink r:id="rId23">
        <w:r>
          <w:rPr>
            <w:sz w:val="24"/>
          </w:rPr>
          <w:t>http://vitals.rootsweb.com/ky/death/search.cgi)</w:t>
        </w:r>
      </w:hyperlink>
    </w:p>
    <w:p w14:paraId="38EF519C" w14:textId="77777777" w:rsidR="00C4163A" w:rsidRDefault="002C314C" w:rsidP="002C314C">
      <w:pPr>
        <w:pStyle w:val="ListParagraph"/>
        <w:numPr>
          <w:ilvl w:val="2"/>
          <w:numId w:val="2"/>
        </w:numPr>
        <w:tabs>
          <w:tab w:val="left" w:pos="1871"/>
          <w:tab w:val="left" w:pos="1872"/>
        </w:tabs>
        <w:spacing w:before="5"/>
        <w:ind w:left="1871" w:hanging="361"/>
        <w:rPr>
          <w:sz w:val="24"/>
        </w:rPr>
      </w:pPr>
      <w:r>
        <w:rPr>
          <w:sz w:val="24"/>
        </w:rPr>
        <w:t>Maine</w:t>
      </w:r>
      <w:r>
        <w:rPr>
          <w:spacing w:val="-20"/>
          <w:sz w:val="24"/>
        </w:rPr>
        <w:t xml:space="preserve"> </w:t>
      </w:r>
      <w:r>
        <w:rPr>
          <w:sz w:val="24"/>
        </w:rPr>
        <w:t>Death</w:t>
      </w:r>
      <w:r>
        <w:rPr>
          <w:spacing w:val="-15"/>
          <w:sz w:val="24"/>
        </w:rPr>
        <w:t xml:space="preserve"> </w:t>
      </w:r>
      <w:r>
        <w:rPr>
          <w:sz w:val="24"/>
        </w:rPr>
        <w:t>Records</w:t>
      </w:r>
      <w:r>
        <w:rPr>
          <w:spacing w:val="-18"/>
          <w:sz w:val="24"/>
        </w:rPr>
        <w:t xml:space="preserve"> </w:t>
      </w:r>
      <w:r>
        <w:rPr>
          <w:sz w:val="24"/>
        </w:rPr>
        <w:t>(</w:t>
      </w:r>
      <w:hyperlink r:id="rId24">
        <w:r>
          <w:rPr>
            <w:sz w:val="24"/>
          </w:rPr>
          <w:t>http://vitals.rootsweb.ancestry.com/me/death/search.cgi)</w:t>
        </w:r>
      </w:hyperlink>
    </w:p>
    <w:p w14:paraId="501AA87C" w14:textId="77777777" w:rsidR="00C4163A" w:rsidRDefault="002C314C" w:rsidP="002C314C">
      <w:pPr>
        <w:pStyle w:val="ListParagraph"/>
        <w:numPr>
          <w:ilvl w:val="2"/>
          <w:numId w:val="2"/>
        </w:numPr>
        <w:tabs>
          <w:tab w:val="left" w:pos="1871"/>
          <w:tab w:val="left" w:pos="1872"/>
        </w:tabs>
        <w:spacing w:before="7"/>
        <w:ind w:left="1871" w:hanging="361"/>
        <w:rPr>
          <w:sz w:val="24"/>
        </w:rPr>
      </w:pPr>
      <w:r>
        <w:rPr>
          <w:sz w:val="24"/>
        </w:rPr>
        <w:t>Texas Death Records</w:t>
      </w:r>
      <w:r>
        <w:rPr>
          <w:spacing w:val="-37"/>
          <w:sz w:val="24"/>
        </w:rPr>
        <w:t xml:space="preserve"> </w:t>
      </w:r>
      <w:r>
        <w:rPr>
          <w:sz w:val="24"/>
        </w:rPr>
        <w:t>(</w:t>
      </w:r>
      <w:hyperlink r:id="rId25">
        <w:r>
          <w:rPr>
            <w:sz w:val="24"/>
          </w:rPr>
          <w:t>http://vitals.rootsweb.com/tx/death/search.cgi)</w:t>
        </w:r>
      </w:hyperlink>
    </w:p>
    <w:p w14:paraId="29BE8AF8" w14:textId="77777777" w:rsidR="00C4163A" w:rsidRDefault="00C4163A">
      <w:pPr>
        <w:rPr>
          <w:sz w:val="24"/>
        </w:rPr>
        <w:sectPr w:rsidR="00C4163A">
          <w:headerReference w:type="default" r:id="rId26"/>
          <w:footerReference w:type="default" r:id="rId27"/>
          <w:pgSz w:w="12240" w:h="15840"/>
          <w:pgMar w:top="1440" w:right="200" w:bottom="1600" w:left="560" w:header="1053" w:footer="1414" w:gutter="0"/>
          <w:cols w:space="720"/>
        </w:sectPr>
      </w:pPr>
    </w:p>
    <w:p w14:paraId="0DE6117B" w14:textId="77777777" w:rsidR="00C4163A" w:rsidRDefault="00C4163A">
      <w:pPr>
        <w:pStyle w:val="BodyText"/>
        <w:spacing w:before="4"/>
        <w:rPr>
          <w:sz w:val="21"/>
        </w:rPr>
      </w:pPr>
    </w:p>
    <w:p w14:paraId="4E3956CD" w14:textId="77777777" w:rsidR="00C4163A" w:rsidRDefault="002C314C">
      <w:pPr>
        <w:spacing w:before="52" w:line="288" w:lineRule="exact"/>
        <w:ind w:left="1151"/>
        <w:rPr>
          <w:sz w:val="24"/>
        </w:rPr>
      </w:pPr>
      <w:r>
        <w:rPr>
          <w:b/>
          <w:sz w:val="24"/>
        </w:rPr>
        <w:t xml:space="preserve">SearchSystems.net </w:t>
      </w:r>
      <w:r>
        <w:rPr>
          <w:sz w:val="24"/>
        </w:rPr>
        <w:t>(free/paid) (www.searchsystems.net)</w:t>
      </w:r>
    </w:p>
    <w:p w14:paraId="08C3DC61" w14:textId="77777777" w:rsidR="00C4163A" w:rsidRDefault="002C314C">
      <w:pPr>
        <w:pStyle w:val="BodyText"/>
        <w:ind w:left="1151" w:right="1352"/>
      </w:pPr>
      <w:r>
        <w:t>Very large public record directory online. Provides links to over 35,958 searchable public record databases, many of which are free. A good site for finding municipal records and death</w:t>
      </w:r>
      <w:r>
        <w:rPr>
          <w:spacing w:val="-10"/>
        </w:rPr>
        <w:t xml:space="preserve"> </w:t>
      </w:r>
      <w:r>
        <w:t>certificates.</w:t>
      </w:r>
      <w:r>
        <w:rPr>
          <w:spacing w:val="-12"/>
        </w:rPr>
        <w:t xml:space="preserve"> </w:t>
      </w:r>
      <w:proofErr w:type="spellStart"/>
      <w:r>
        <w:t>SearchSystems</w:t>
      </w:r>
      <w:proofErr w:type="spellEnd"/>
      <w:r>
        <w:rPr>
          <w:spacing w:val="-10"/>
        </w:rPr>
        <w:t xml:space="preserve"> </w:t>
      </w:r>
      <w:r>
        <w:t>also</w:t>
      </w:r>
      <w:r>
        <w:rPr>
          <w:spacing w:val="-11"/>
        </w:rPr>
        <w:t xml:space="preserve"> </w:t>
      </w:r>
      <w:r>
        <w:t>offers</w:t>
      </w:r>
      <w:r>
        <w:rPr>
          <w:spacing w:val="-10"/>
        </w:rPr>
        <w:t xml:space="preserve"> </w:t>
      </w:r>
      <w:r>
        <w:t>a</w:t>
      </w:r>
      <w:r>
        <w:rPr>
          <w:spacing w:val="-14"/>
        </w:rPr>
        <w:t xml:space="preserve"> </w:t>
      </w:r>
      <w:r>
        <w:t>premium</w:t>
      </w:r>
      <w:r>
        <w:rPr>
          <w:spacing w:val="-6"/>
        </w:rPr>
        <w:t xml:space="preserve"> </w:t>
      </w:r>
      <w:r>
        <w:t>service,</w:t>
      </w:r>
      <w:r>
        <w:rPr>
          <w:spacing w:val="-8"/>
        </w:rPr>
        <w:t xml:space="preserve"> </w:t>
      </w:r>
      <w:r>
        <w:t>which</w:t>
      </w:r>
      <w:r>
        <w:rPr>
          <w:spacing w:val="-10"/>
        </w:rPr>
        <w:t xml:space="preserve"> </w:t>
      </w:r>
      <w:r>
        <w:t>is</w:t>
      </w:r>
      <w:r>
        <w:rPr>
          <w:spacing w:val="-12"/>
        </w:rPr>
        <w:t xml:space="preserve"> </w:t>
      </w:r>
      <w:r>
        <w:t>charged</w:t>
      </w:r>
      <w:r>
        <w:rPr>
          <w:spacing w:val="-10"/>
        </w:rPr>
        <w:t xml:space="preserve"> </w:t>
      </w:r>
      <w:r>
        <w:t>on</w:t>
      </w:r>
      <w:r>
        <w:rPr>
          <w:spacing w:val="-10"/>
        </w:rPr>
        <w:t xml:space="preserve"> </w:t>
      </w:r>
      <w:r>
        <w:t>a</w:t>
      </w:r>
      <w:r>
        <w:rPr>
          <w:spacing w:val="-10"/>
        </w:rPr>
        <w:t xml:space="preserve"> </w:t>
      </w:r>
      <w:r>
        <w:t>per- search</w:t>
      </w:r>
      <w:r>
        <w:rPr>
          <w:spacing w:val="-9"/>
        </w:rPr>
        <w:t xml:space="preserve"> </w:t>
      </w:r>
      <w:r>
        <w:t>basis:</w:t>
      </w:r>
      <w:r>
        <w:rPr>
          <w:spacing w:val="-8"/>
        </w:rPr>
        <w:t xml:space="preserve"> </w:t>
      </w:r>
      <w:r>
        <w:t>$29.95/year</w:t>
      </w:r>
      <w:r>
        <w:rPr>
          <w:spacing w:val="-5"/>
        </w:rPr>
        <w:t xml:space="preserve"> </w:t>
      </w:r>
      <w:r>
        <w:t>or</w:t>
      </w:r>
      <w:r>
        <w:rPr>
          <w:spacing w:val="-11"/>
        </w:rPr>
        <w:t xml:space="preserve"> </w:t>
      </w:r>
      <w:r>
        <w:t>$9.95/month.</w:t>
      </w:r>
      <w:r>
        <w:rPr>
          <w:spacing w:val="-9"/>
        </w:rPr>
        <w:t xml:space="preserve"> </w:t>
      </w:r>
      <w:r>
        <w:t>Recommended</w:t>
      </w:r>
      <w:r>
        <w:rPr>
          <w:spacing w:val="-7"/>
        </w:rPr>
        <w:t xml:space="preserve"> </w:t>
      </w:r>
      <w:r>
        <w:t>by</w:t>
      </w:r>
      <w:r>
        <w:rPr>
          <w:spacing w:val="-9"/>
        </w:rPr>
        <w:t xml:space="preserve"> </w:t>
      </w:r>
      <w:r>
        <w:t>Kevin</w:t>
      </w:r>
      <w:r>
        <w:rPr>
          <w:spacing w:val="-5"/>
        </w:rPr>
        <w:t xml:space="preserve"> </w:t>
      </w:r>
      <w:r>
        <w:t>Campbell.</w:t>
      </w:r>
    </w:p>
    <w:p w14:paraId="5CEA29E9" w14:textId="77777777" w:rsidR="00C4163A" w:rsidRDefault="00C4163A">
      <w:pPr>
        <w:pStyle w:val="BodyText"/>
        <w:spacing w:before="4"/>
      </w:pPr>
    </w:p>
    <w:p w14:paraId="1E56C416" w14:textId="77777777" w:rsidR="00C4163A" w:rsidRDefault="002C314C">
      <w:pPr>
        <w:spacing w:line="288" w:lineRule="exact"/>
        <w:ind w:left="1151"/>
        <w:rPr>
          <w:sz w:val="24"/>
        </w:rPr>
      </w:pPr>
      <w:r>
        <w:rPr>
          <w:b/>
          <w:sz w:val="24"/>
        </w:rPr>
        <w:t xml:space="preserve">Social Security Death Index </w:t>
      </w:r>
      <w:r>
        <w:rPr>
          <w:sz w:val="24"/>
        </w:rPr>
        <w:t>(</w:t>
      </w:r>
      <w:hyperlink r:id="rId28">
        <w:r>
          <w:rPr>
            <w:sz w:val="24"/>
          </w:rPr>
          <w:t>http://helpdesk.rootsweb.com/ssdi)</w:t>
        </w:r>
      </w:hyperlink>
    </w:p>
    <w:p w14:paraId="2A93B611" w14:textId="77777777" w:rsidR="00DE6A52" w:rsidRDefault="002C314C">
      <w:pPr>
        <w:pStyle w:val="BodyText"/>
        <w:ind w:left="1151" w:right="1352"/>
      </w:pPr>
      <w:r>
        <w:t>This link gives an introduction and directions on how to use the site. To bypass the instructions</w:t>
      </w:r>
      <w:r>
        <w:rPr>
          <w:spacing w:val="-18"/>
        </w:rPr>
        <w:t xml:space="preserve"> </w:t>
      </w:r>
      <w:r>
        <w:t>and</w:t>
      </w:r>
      <w:r>
        <w:rPr>
          <w:spacing w:val="-10"/>
        </w:rPr>
        <w:t xml:space="preserve"> </w:t>
      </w:r>
      <w:r>
        <w:t>go</w:t>
      </w:r>
      <w:r>
        <w:rPr>
          <w:spacing w:val="-18"/>
        </w:rPr>
        <w:t xml:space="preserve"> </w:t>
      </w:r>
      <w:r>
        <w:t>directly</w:t>
      </w:r>
      <w:r>
        <w:rPr>
          <w:spacing w:val="-13"/>
        </w:rPr>
        <w:t xml:space="preserve"> </w:t>
      </w:r>
      <w:r>
        <w:t>to</w:t>
      </w:r>
      <w:r>
        <w:rPr>
          <w:spacing w:val="-15"/>
        </w:rPr>
        <w:t xml:space="preserve"> </w:t>
      </w:r>
      <w:r>
        <w:t>the</w:t>
      </w:r>
      <w:r>
        <w:rPr>
          <w:spacing w:val="-13"/>
        </w:rPr>
        <w:t xml:space="preserve"> </w:t>
      </w:r>
      <w:r>
        <w:t>search</w:t>
      </w:r>
      <w:r>
        <w:rPr>
          <w:spacing w:val="-15"/>
        </w:rPr>
        <w:t xml:space="preserve"> </w:t>
      </w:r>
      <w:r>
        <w:t>page,</w:t>
      </w:r>
      <w:r>
        <w:rPr>
          <w:spacing w:val="-10"/>
        </w:rPr>
        <w:t xml:space="preserve"> </w:t>
      </w:r>
      <w:r>
        <w:t>go</w:t>
      </w:r>
      <w:r>
        <w:rPr>
          <w:spacing w:val="-18"/>
        </w:rPr>
        <w:t xml:space="preserve"> </w:t>
      </w:r>
      <w:r>
        <w:t>to:</w:t>
      </w:r>
      <w:r>
        <w:rPr>
          <w:spacing w:val="-16"/>
        </w:rPr>
        <w:t xml:space="preserve"> </w:t>
      </w:r>
      <w:hyperlink r:id="rId29">
        <w:r>
          <w:t>http://ssdi.rootsweb.ancestry.com/.</w:t>
        </w:r>
      </w:hyperlink>
      <w:r>
        <w:t xml:space="preserve"> </w:t>
      </w:r>
    </w:p>
    <w:p w14:paraId="7950369A" w14:textId="77777777" w:rsidR="00DE6A52" w:rsidRDefault="00DE6A52">
      <w:pPr>
        <w:pStyle w:val="BodyText"/>
        <w:ind w:left="1151" w:right="1352"/>
      </w:pPr>
    </w:p>
    <w:p w14:paraId="01AD3DD0" w14:textId="7FBC63DE" w:rsidR="00C4163A" w:rsidRDefault="002C314C">
      <w:pPr>
        <w:pStyle w:val="BodyText"/>
        <w:ind w:left="1151" w:right="1352"/>
      </w:pPr>
      <w:r>
        <w:rPr>
          <w:b/>
        </w:rPr>
        <w:t>SSN</w:t>
      </w:r>
      <w:r>
        <w:rPr>
          <w:b/>
          <w:spacing w:val="-15"/>
        </w:rPr>
        <w:t xml:space="preserve"> </w:t>
      </w:r>
      <w:r>
        <w:rPr>
          <w:b/>
        </w:rPr>
        <w:t>Allocation</w:t>
      </w:r>
      <w:r>
        <w:rPr>
          <w:b/>
          <w:spacing w:val="-16"/>
        </w:rPr>
        <w:t xml:space="preserve"> </w:t>
      </w:r>
      <w:r>
        <w:rPr>
          <w:b/>
        </w:rPr>
        <w:t>Table</w:t>
      </w:r>
      <w:r>
        <w:rPr>
          <w:b/>
          <w:spacing w:val="-15"/>
        </w:rPr>
        <w:t xml:space="preserve"> </w:t>
      </w:r>
      <w:r>
        <w:rPr>
          <w:b/>
        </w:rPr>
        <w:t>(</w:t>
      </w:r>
      <w:hyperlink r:id="rId30">
        <w:r>
          <w:t>www.ssa.gov/employer/stateweb.htm)</w:t>
        </w:r>
      </w:hyperlink>
    </w:p>
    <w:p w14:paraId="6E29026B" w14:textId="77777777" w:rsidR="00C4163A" w:rsidRDefault="002C314C">
      <w:pPr>
        <w:pStyle w:val="BodyText"/>
        <w:spacing w:line="237" w:lineRule="auto"/>
        <w:ind w:left="1151" w:right="1679"/>
      </w:pPr>
      <w:r>
        <w:t>Shows</w:t>
      </w:r>
      <w:r>
        <w:rPr>
          <w:spacing w:val="-10"/>
        </w:rPr>
        <w:t xml:space="preserve"> </w:t>
      </w:r>
      <w:r>
        <w:t>the</w:t>
      </w:r>
      <w:r>
        <w:rPr>
          <w:spacing w:val="-9"/>
        </w:rPr>
        <w:t xml:space="preserve"> </w:t>
      </w:r>
      <w:r>
        <w:t>first</w:t>
      </w:r>
      <w:r>
        <w:rPr>
          <w:spacing w:val="-10"/>
        </w:rPr>
        <w:t xml:space="preserve"> </w:t>
      </w:r>
      <w:r>
        <w:t>three</w:t>
      </w:r>
      <w:r>
        <w:rPr>
          <w:spacing w:val="-10"/>
        </w:rPr>
        <w:t xml:space="preserve"> </w:t>
      </w:r>
      <w:r>
        <w:t>digits</w:t>
      </w:r>
      <w:r>
        <w:rPr>
          <w:spacing w:val="-8"/>
        </w:rPr>
        <w:t xml:space="preserve"> </w:t>
      </w:r>
      <w:r>
        <w:t>of</w:t>
      </w:r>
      <w:r>
        <w:rPr>
          <w:spacing w:val="-7"/>
        </w:rPr>
        <w:t xml:space="preserve"> </w:t>
      </w:r>
      <w:r>
        <w:t>assigned</w:t>
      </w:r>
      <w:r>
        <w:rPr>
          <w:spacing w:val="-6"/>
        </w:rPr>
        <w:t xml:space="preserve"> </w:t>
      </w:r>
      <w:r>
        <w:t>SSNs</w:t>
      </w:r>
      <w:r>
        <w:rPr>
          <w:spacing w:val="-8"/>
        </w:rPr>
        <w:t xml:space="preserve"> </w:t>
      </w:r>
      <w:r>
        <w:t>and</w:t>
      </w:r>
      <w:r>
        <w:rPr>
          <w:spacing w:val="-8"/>
        </w:rPr>
        <w:t xml:space="preserve"> </w:t>
      </w:r>
      <w:r>
        <w:t>the</w:t>
      </w:r>
      <w:r>
        <w:rPr>
          <w:spacing w:val="-5"/>
        </w:rPr>
        <w:t xml:space="preserve"> </w:t>
      </w:r>
      <w:r>
        <w:t>state</w:t>
      </w:r>
      <w:r>
        <w:rPr>
          <w:spacing w:val="-11"/>
        </w:rPr>
        <w:t xml:space="preserve"> </w:t>
      </w:r>
      <w:r>
        <w:t>or</w:t>
      </w:r>
      <w:r>
        <w:rPr>
          <w:spacing w:val="-5"/>
        </w:rPr>
        <w:t xml:space="preserve"> </w:t>
      </w:r>
      <w:r>
        <w:t>U.S.</w:t>
      </w:r>
      <w:r>
        <w:rPr>
          <w:spacing w:val="-12"/>
        </w:rPr>
        <w:t xml:space="preserve"> </w:t>
      </w:r>
      <w:r>
        <w:t>Possession</w:t>
      </w:r>
      <w:r>
        <w:rPr>
          <w:spacing w:val="-3"/>
        </w:rPr>
        <w:t xml:space="preserve"> </w:t>
      </w:r>
      <w:r>
        <w:t>in</w:t>
      </w:r>
      <w:r>
        <w:rPr>
          <w:spacing w:val="-9"/>
        </w:rPr>
        <w:t xml:space="preserve"> </w:t>
      </w:r>
      <w:r>
        <w:t>which</w:t>
      </w:r>
      <w:r>
        <w:rPr>
          <w:spacing w:val="-8"/>
        </w:rPr>
        <w:t xml:space="preserve"> </w:t>
      </w:r>
      <w:r>
        <w:t>the SSN was</w:t>
      </w:r>
      <w:r>
        <w:rPr>
          <w:spacing w:val="-2"/>
        </w:rPr>
        <w:t xml:space="preserve"> </w:t>
      </w:r>
      <w:r>
        <w:t>issued.</w:t>
      </w:r>
    </w:p>
    <w:p w14:paraId="364EA302" w14:textId="77777777" w:rsidR="00C4163A" w:rsidRDefault="00C4163A">
      <w:pPr>
        <w:pStyle w:val="BodyText"/>
        <w:spacing w:before="4"/>
        <w:rPr>
          <w:sz w:val="25"/>
        </w:rPr>
      </w:pPr>
    </w:p>
    <w:p w14:paraId="1278607F" w14:textId="77777777" w:rsidR="00DE6A52" w:rsidRDefault="002C314C">
      <w:pPr>
        <w:spacing w:before="1" w:line="235" w:lineRule="auto"/>
        <w:ind w:left="1151" w:right="6820" w:hanging="361"/>
        <w:rPr>
          <w:b/>
          <w:sz w:val="24"/>
        </w:rPr>
      </w:pPr>
      <w:r>
        <w:rPr>
          <w:b/>
          <w:sz w:val="24"/>
          <w:u w:val="single"/>
        </w:rPr>
        <w:t>Social/Professional Networking</w:t>
      </w:r>
      <w:r>
        <w:rPr>
          <w:b/>
          <w:sz w:val="24"/>
        </w:rPr>
        <w:t xml:space="preserve"> </w:t>
      </w:r>
    </w:p>
    <w:p w14:paraId="2CF2CF23" w14:textId="77777777" w:rsidR="00DE6A52" w:rsidRDefault="00DE6A52">
      <w:pPr>
        <w:spacing w:before="1" w:line="235" w:lineRule="auto"/>
        <w:ind w:left="1151" w:right="6820" w:hanging="361"/>
        <w:rPr>
          <w:b/>
          <w:sz w:val="24"/>
        </w:rPr>
      </w:pPr>
    </w:p>
    <w:p w14:paraId="01D04FEF" w14:textId="2F1AA9DA" w:rsidR="00C4163A" w:rsidRDefault="002C314C" w:rsidP="00DE6A52">
      <w:pPr>
        <w:spacing w:before="1" w:line="235" w:lineRule="auto"/>
        <w:ind w:left="1151" w:right="6820"/>
        <w:rPr>
          <w:sz w:val="24"/>
        </w:rPr>
      </w:pPr>
      <w:r>
        <w:rPr>
          <w:b/>
          <w:sz w:val="24"/>
        </w:rPr>
        <w:t xml:space="preserve">Facebook (www.facebook.com) </w:t>
      </w:r>
      <w:r>
        <w:rPr>
          <w:sz w:val="24"/>
        </w:rPr>
        <w:t>Social networking site</w:t>
      </w:r>
    </w:p>
    <w:p w14:paraId="2F972CE3" w14:textId="77777777" w:rsidR="00C4163A" w:rsidRDefault="00C4163A">
      <w:pPr>
        <w:pStyle w:val="BodyText"/>
        <w:rPr>
          <w:sz w:val="25"/>
        </w:rPr>
      </w:pPr>
    </w:p>
    <w:p w14:paraId="55A1C89F" w14:textId="77777777" w:rsidR="00C4163A" w:rsidRDefault="002C314C">
      <w:pPr>
        <w:spacing w:line="288" w:lineRule="exact"/>
        <w:ind w:left="1151"/>
        <w:rPr>
          <w:sz w:val="24"/>
        </w:rPr>
      </w:pPr>
      <w:r>
        <w:rPr>
          <w:b/>
          <w:sz w:val="24"/>
        </w:rPr>
        <w:t xml:space="preserve">LinkedIn </w:t>
      </w:r>
      <w:r>
        <w:rPr>
          <w:sz w:val="24"/>
        </w:rPr>
        <w:t>(www.linkedin.com)</w:t>
      </w:r>
    </w:p>
    <w:p w14:paraId="3A9A6988" w14:textId="77777777" w:rsidR="00C4163A" w:rsidRDefault="002C314C">
      <w:pPr>
        <w:pStyle w:val="BodyText"/>
        <w:spacing w:line="288" w:lineRule="exact"/>
        <w:ind w:left="1151"/>
      </w:pPr>
      <w:r>
        <w:t>Professional networking site. Although it is free, you have to join to use the site.</w:t>
      </w:r>
    </w:p>
    <w:p w14:paraId="50CF6437" w14:textId="77777777" w:rsidR="00C4163A" w:rsidRDefault="00C4163A">
      <w:pPr>
        <w:pStyle w:val="BodyText"/>
        <w:spacing w:before="6"/>
        <w:rPr>
          <w:sz w:val="25"/>
        </w:rPr>
      </w:pPr>
    </w:p>
    <w:p w14:paraId="3F447BB4" w14:textId="77777777" w:rsidR="00C4163A" w:rsidRDefault="002C314C">
      <w:pPr>
        <w:pStyle w:val="BodyText"/>
        <w:spacing w:line="230" w:lineRule="auto"/>
        <w:ind w:left="1151" w:right="6820"/>
      </w:pPr>
      <w:proofErr w:type="spellStart"/>
      <w:r>
        <w:rPr>
          <w:b/>
        </w:rPr>
        <w:t>MySpace</w:t>
      </w:r>
      <w:proofErr w:type="spellEnd"/>
      <w:r>
        <w:rPr>
          <w:b/>
        </w:rPr>
        <w:t xml:space="preserve"> </w:t>
      </w:r>
      <w:r>
        <w:t>(www.myspace.com) Social networking site</w:t>
      </w:r>
    </w:p>
    <w:p w14:paraId="414A8D8B" w14:textId="77777777" w:rsidR="00C4163A" w:rsidRDefault="00C4163A">
      <w:pPr>
        <w:pStyle w:val="BodyText"/>
        <w:spacing w:before="4"/>
        <w:rPr>
          <w:sz w:val="25"/>
        </w:rPr>
      </w:pPr>
    </w:p>
    <w:p w14:paraId="6424EF93" w14:textId="77777777" w:rsidR="00C4163A" w:rsidRDefault="002C314C">
      <w:pPr>
        <w:spacing w:line="288" w:lineRule="exact"/>
        <w:ind w:left="1151"/>
        <w:rPr>
          <w:sz w:val="24"/>
        </w:rPr>
      </w:pPr>
      <w:proofErr w:type="spellStart"/>
      <w:r>
        <w:rPr>
          <w:b/>
          <w:sz w:val="24"/>
        </w:rPr>
        <w:t>Spokeo</w:t>
      </w:r>
      <w:proofErr w:type="spellEnd"/>
      <w:r>
        <w:rPr>
          <w:b/>
          <w:sz w:val="24"/>
        </w:rPr>
        <w:t xml:space="preserve"> </w:t>
      </w:r>
      <w:r>
        <w:rPr>
          <w:sz w:val="24"/>
        </w:rPr>
        <w:t>(www.spokeo.com)</w:t>
      </w:r>
    </w:p>
    <w:p w14:paraId="7807D1AF" w14:textId="77777777" w:rsidR="00C4163A" w:rsidRDefault="002C314C">
      <w:pPr>
        <w:pStyle w:val="BodyText"/>
        <w:ind w:left="1151" w:right="1641"/>
      </w:pPr>
      <w:r>
        <w:t>Social-networking aggregator; searches 43 major social networks. According to their website, “</w:t>
      </w:r>
      <w:proofErr w:type="spellStart"/>
      <w:r>
        <w:t>Spokeo</w:t>
      </w:r>
      <w:proofErr w:type="spellEnd"/>
      <w:r>
        <w:t xml:space="preserve"> is a friend finder/tracker that automatically brings you friends’ updates across the Web.”</w:t>
      </w:r>
    </w:p>
    <w:p w14:paraId="71416CA5" w14:textId="77777777" w:rsidR="00364C23" w:rsidRDefault="00364C23">
      <w:pPr>
        <w:pStyle w:val="BodyText"/>
        <w:ind w:left="1151" w:right="1641"/>
      </w:pPr>
    </w:p>
    <w:p w14:paraId="69237C30" w14:textId="08F96ACE" w:rsidR="00364C23" w:rsidRDefault="00364C23" w:rsidP="00364C23">
      <w:pPr>
        <w:spacing w:before="1" w:line="235" w:lineRule="auto"/>
        <w:ind w:left="1151" w:right="6820"/>
        <w:rPr>
          <w:b/>
          <w:sz w:val="24"/>
        </w:rPr>
      </w:pPr>
      <w:r>
        <w:rPr>
          <w:b/>
          <w:sz w:val="24"/>
        </w:rPr>
        <w:t>Twitter (</w:t>
      </w:r>
      <w:hyperlink r:id="rId31" w:history="1">
        <w:r w:rsidRPr="00F4391C">
          <w:rPr>
            <w:rStyle w:val="Hyperlink"/>
            <w:b/>
            <w:sz w:val="24"/>
          </w:rPr>
          <w:t>www.twitter.com)</w:t>
        </w:r>
      </w:hyperlink>
    </w:p>
    <w:p w14:paraId="59D6B0BA" w14:textId="11602657" w:rsidR="00364C23" w:rsidRDefault="00364C23" w:rsidP="00364C23">
      <w:pPr>
        <w:spacing w:before="1" w:line="235" w:lineRule="auto"/>
        <w:ind w:left="1151" w:right="6820"/>
        <w:rPr>
          <w:sz w:val="24"/>
        </w:rPr>
      </w:pPr>
      <w:r>
        <w:rPr>
          <w:b/>
          <w:sz w:val="24"/>
        </w:rPr>
        <w:t xml:space="preserve"> </w:t>
      </w:r>
      <w:r>
        <w:rPr>
          <w:sz w:val="24"/>
        </w:rPr>
        <w:t>Social networking site</w:t>
      </w:r>
    </w:p>
    <w:p w14:paraId="75F1D71F" w14:textId="77777777" w:rsidR="00364C23" w:rsidRDefault="00364C23">
      <w:pPr>
        <w:pStyle w:val="BodyText"/>
        <w:ind w:left="1151" w:right="1641"/>
      </w:pPr>
    </w:p>
    <w:p w14:paraId="5F042D5E" w14:textId="77777777" w:rsidR="00C4163A" w:rsidRDefault="00C4163A">
      <w:pPr>
        <w:pStyle w:val="BodyText"/>
        <w:rPr>
          <w:sz w:val="25"/>
        </w:rPr>
      </w:pPr>
    </w:p>
    <w:p w14:paraId="6383040D" w14:textId="77777777" w:rsidR="00364C23" w:rsidRDefault="00364C23" w:rsidP="00235EF5">
      <w:pPr>
        <w:spacing w:before="52"/>
        <w:ind w:right="557"/>
        <w:jc w:val="center"/>
        <w:rPr>
          <w:b/>
          <w:sz w:val="24"/>
        </w:rPr>
      </w:pPr>
    </w:p>
    <w:p w14:paraId="343F4ECD" w14:textId="77777777" w:rsidR="00364C23" w:rsidRDefault="00364C23" w:rsidP="00235EF5">
      <w:pPr>
        <w:spacing w:before="52"/>
        <w:ind w:right="557"/>
        <w:jc w:val="center"/>
        <w:rPr>
          <w:b/>
          <w:sz w:val="24"/>
        </w:rPr>
      </w:pPr>
    </w:p>
    <w:p w14:paraId="7BBECD69" w14:textId="77777777" w:rsidR="00364C23" w:rsidRDefault="00364C23" w:rsidP="00235EF5">
      <w:pPr>
        <w:spacing w:before="52"/>
        <w:ind w:right="557"/>
        <w:jc w:val="center"/>
        <w:rPr>
          <w:b/>
          <w:sz w:val="24"/>
        </w:rPr>
      </w:pPr>
    </w:p>
    <w:p w14:paraId="61DB2529" w14:textId="77777777" w:rsidR="00364C23" w:rsidRDefault="00364C23" w:rsidP="00235EF5">
      <w:pPr>
        <w:spacing w:before="52"/>
        <w:ind w:right="557"/>
        <w:jc w:val="center"/>
        <w:rPr>
          <w:b/>
          <w:sz w:val="24"/>
        </w:rPr>
      </w:pPr>
    </w:p>
    <w:p w14:paraId="2F2D8504" w14:textId="77777777" w:rsidR="00364C23" w:rsidRDefault="00364C23" w:rsidP="00235EF5">
      <w:pPr>
        <w:spacing w:before="52"/>
        <w:ind w:right="557"/>
        <w:jc w:val="center"/>
        <w:rPr>
          <w:b/>
          <w:sz w:val="24"/>
        </w:rPr>
      </w:pPr>
    </w:p>
    <w:p w14:paraId="0054AC3F" w14:textId="77777777" w:rsidR="00364C23" w:rsidRDefault="00364C23" w:rsidP="00235EF5">
      <w:pPr>
        <w:spacing w:before="52"/>
        <w:ind w:right="557"/>
        <w:jc w:val="center"/>
        <w:rPr>
          <w:b/>
          <w:sz w:val="24"/>
        </w:rPr>
      </w:pPr>
    </w:p>
    <w:p w14:paraId="4B608C6E" w14:textId="77777777" w:rsidR="00364C23" w:rsidRDefault="00364C23" w:rsidP="00235EF5">
      <w:pPr>
        <w:spacing w:before="52"/>
        <w:ind w:right="557"/>
        <w:jc w:val="center"/>
        <w:rPr>
          <w:b/>
          <w:sz w:val="24"/>
        </w:rPr>
      </w:pPr>
    </w:p>
    <w:p w14:paraId="2F433ABF" w14:textId="4131799E" w:rsidR="00235EF5" w:rsidRDefault="002C314C" w:rsidP="00235EF5">
      <w:pPr>
        <w:spacing w:before="52"/>
        <w:ind w:right="557"/>
        <w:jc w:val="center"/>
        <w:rPr>
          <w:b/>
          <w:sz w:val="24"/>
        </w:rPr>
      </w:pPr>
      <w:r>
        <w:rPr>
          <w:b/>
          <w:sz w:val="24"/>
        </w:rPr>
        <w:lastRenderedPageBreak/>
        <w:t>SUBSCRIPTION SITES</w:t>
      </w:r>
    </w:p>
    <w:p w14:paraId="4531BE30" w14:textId="4FF71019" w:rsidR="002E2936" w:rsidRDefault="002E2936">
      <w:pPr>
        <w:spacing w:before="60"/>
        <w:ind w:left="791"/>
        <w:rPr>
          <w:b/>
          <w:sz w:val="24"/>
        </w:rPr>
      </w:pPr>
      <w:r>
        <w:rPr>
          <w:b/>
          <w:sz w:val="24"/>
        </w:rPr>
        <w:t>Clear</w:t>
      </w:r>
      <w:r w:rsidR="007055E7">
        <w:rPr>
          <w:b/>
          <w:sz w:val="24"/>
        </w:rPr>
        <w:t>-Thomason Reuters</w:t>
      </w:r>
      <w:r>
        <w:rPr>
          <w:b/>
          <w:sz w:val="24"/>
        </w:rPr>
        <w:t xml:space="preserve"> (</w:t>
      </w:r>
      <w:hyperlink r:id="rId32" w:history="1">
        <w:r w:rsidR="00CA2539" w:rsidRPr="00F4391C">
          <w:rPr>
            <w:rStyle w:val="Hyperlink"/>
            <w:b/>
            <w:sz w:val="24"/>
          </w:rPr>
          <w:t>https://clear</w:t>
        </w:r>
      </w:hyperlink>
      <w:r w:rsidR="003922E6">
        <w:rPr>
          <w:b/>
          <w:sz w:val="24"/>
        </w:rPr>
        <w:t>.thomsonreuters.com)</w:t>
      </w:r>
    </w:p>
    <w:p w14:paraId="30B4804F" w14:textId="77777777" w:rsidR="007055E7" w:rsidRDefault="007055E7" w:rsidP="007055E7">
      <w:pPr>
        <w:pStyle w:val="ListParagraph"/>
        <w:numPr>
          <w:ilvl w:val="1"/>
          <w:numId w:val="2"/>
        </w:numPr>
        <w:tabs>
          <w:tab w:val="left" w:pos="1512"/>
        </w:tabs>
        <w:spacing w:before="12" w:line="288" w:lineRule="exact"/>
        <w:ind w:hanging="361"/>
        <w:jc w:val="both"/>
        <w:rPr>
          <w:rFonts w:ascii="Symbol" w:hAnsi="Symbol"/>
          <w:sz w:val="20"/>
        </w:rPr>
      </w:pPr>
      <w:r>
        <w:rPr>
          <w:sz w:val="24"/>
        </w:rPr>
        <w:t>People Search… locates neighbors, associates and possible</w:t>
      </w:r>
      <w:r>
        <w:rPr>
          <w:spacing w:val="-21"/>
          <w:sz w:val="24"/>
        </w:rPr>
        <w:t xml:space="preserve"> </w:t>
      </w:r>
      <w:r>
        <w:rPr>
          <w:sz w:val="24"/>
        </w:rPr>
        <w:t>relatives.</w:t>
      </w:r>
    </w:p>
    <w:p w14:paraId="17AB303E" w14:textId="0808A699" w:rsidR="007055E7" w:rsidRDefault="007055E7" w:rsidP="007055E7">
      <w:pPr>
        <w:pStyle w:val="ListParagraph"/>
        <w:numPr>
          <w:ilvl w:val="1"/>
          <w:numId w:val="2"/>
        </w:numPr>
        <w:tabs>
          <w:tab w:val="left" w:pos="1512"/>
        </w:tabs>
        <w:ind w:right="2072"/>
        <w:jc w:val="both"/>
        <w:rPr>
          <w:rFonts w:ascii="Symbol" w:hAnsi="Symbol"/>
          <w:sz w:val="20"/>
        </w:rPr>
      </w:pPr>
      <w:r>
        <w:rPr>
          <w:sz w:val="24"/>
        </w:rPr>
        <w:t>Phones Plus</w:t>
      </w:r>
      <w:r w:rsidR="00CA2539">
        <w:rPr>
          <w:sz w:val="24"/>
        </w:rPr>
        <w:t>…</w:t>
      </w:r>
      <w:r>
        <w:rPr>
          <w:sz w:val="24"/>
        </w:rPr>
        <w:t xml:space="preserve"> track down phone numbers not typically available to increase </w:t>
      </w:r>
      <w:r>
        <w:rPr>
          <w:spacing w:val="-12"/>
          <w:sz w:val="24"/>
        </w:rPr>
        <w:t xml:space="preserve">your </w:t>
      </w:r>
      <w:r>
        <w:rPr>
          <w:sz w:val="24"/>
        </w:rPr>
        <w:t>chances of finding your subject. Access over 268 million non-directory assistance records, including cell phone</w:t>
      </w:r>
      <w:r>
        <w:rPr>
          <w:spacing w:val="-29"/>
          <w:sz w:val="24"/>
        </w:rPr>
        <w:t xml:space="preserve"> </w:t>
      </w:r>
      <w:r>
        <w:rPr>
          <w:sz w:val="24"/>
        </w:rPr>
        <w:t>numbers.</w:t>
      </w:r>
    </w:p>
    <w:p w14:paraId="1D667053" w14:textId="77777777" w:rsidR="007055E7" w:rsidRDefault="007055E7" w:rsidP="007055E7">
      <w:pPr>
        <w:pStyle w:val="ListParagraph"/>
        <w:numPr>
          <w:ilvl w:val="1"/>
          <w:numId w:val="2"/>
        </w:numPr>
        <w:tabs>
          <w:tab w:val="left" w:pos="1511"/>
          <w:tab w:val="left" w:pos="1512"/>
        </w:tabs>
        <w:ind w:right="1915"/>
        <w:rPr>
          <w:rFonts w:ascii="Symbol" w:hAnsi="Symbol"/>
          <w:sz w:val="20"/>
        </w:rPr>
      </w:pPr>
      <w:r>
        <w:rPr>
          <w:sz w:val="24"/>
        </w:rPr>
        <w:t>People</w:t>
      </w:r>
      <w:r>
        <w:rPr>
          <w:spacing w:val="-7"/>
          <w:sz w:val="24"/>
        </w:rPr>
        <w:t xml:space="preserve"> </w:t>
      </w:r>
      <w:r>
        <w:rPr>
          <w:sz w:val="24"/>
        </w:rPr>
        <w:t>at</w:t>
      </w:r>
      <w:r>
        <w:rPr>
          <w:spacing w:val="-9"/>
          <w:sz w:val="24"/>
        </w:rPr>
        <w:t xml:space="preserve"> </w:t>
      </w:r>
      <w:r>
        <w:rPr>
          <w:sz w:val="24"/>
        </w:rPr>
        <w:t>Work…</w:t>
      </w:r>
      <w:r>
        <w:rPr>
          <w:spacing w:val="-9"/>
          <w:sz w:val="24"/>
        </w:rPr>
        <w:t xml:space="preserve"> </w:t>
      </w:r>
      <w:r>
        <w:rPr>
          <w:sz w:val="24"/>
        </w:rPr>
        <w:t>links</w:t>
      </w:r>
      <w:r>
        <w:rPr>
          <w:spacing w:val="-8"/>
          <w:sz w:val="24"/>
        </w:rPr>
        <w:t xml:space="preserve"> </w:t>
      </w:r>
      <w:r>
        <w:rPr>
          <w:sz w:val="24"/>
        </w:rPr>
        <w:t>more</w:t>
      </w:r>
      <w:r>
        <w:rPr>
          <w:spacing w:val="-11"/>
          <w:sz w:val="24"/>
        </w:rPr>
        <w:t xml:space="preserve"> </w:t>
      </w:r>
      <w:r>
        <w:rPr>
          <w:sz w:val="24"/>
        </w:rPr>
        <w:t>than</w:t>
      </w:r>
      <w:r>
        <w:rPr>
          <w:spacing w:val="-7"/>
          <w:sz w:val="24"/>
        </w:rPr>
        <w:t xml:space="preserve"> </w:t>
      </w:r>
      <w:r>
        <w:rPr>
          <w:sz w:val="24"/>
        </w:rPr>
        <w:t>287</w:t>
      </w:r>
      <w:r>
        <w:rPr>
          <w:spacing w:val="-7"/>
          <w:sz w:val="24"/>
        </w:rPr>
        <w:t xml:space="preserve"> </w:t>
      </w:r>
      <w:r>
        <w:rPr>
          <w:sz w:val="24"/>
        </w:rPr>
        <w:t>million</w:t>
      </w:r>
      <w:r>
        <w:rPr>
          <w:spacing w:val="-8"/>
          <w:sz w:val="24"/>
        </w:rPr>
        <w:t xml:space="preserve"> </w:t>
      </w:r>
      <w:r>
        <w:rPr>
          <w:sz w:val="24"/>
        </w:rPr>
        <w:t>individuals</w:t>
      </w:r>
      <w:r>
        <w:rPr>
          <w:spacing w:val="-8"/>
          <w:sz w:val="24"/>
        </w:rPr>
        <w:t xml:space="preserve"> </w:t>
      </w:r>
      <w:r>
        <w:rPr>
          <w:sz w:val="24"/>
        </w:rPr>
        <w:t>to</w:t>
      </w:r>
      <w:r>
        <w:rPr>
          <w:spacing w:val="-8"/>
          <w:sz w:val="24"/>
        </w:rPr>
        <w:t xml:space="preserve"> </w:t>
      </w:r>
      <w:r>
        <w:rPr>
          <w:sz w:val="24"/>
        </w:rPr>
        <w:t>businesses</w:t>
      </w:r>
      <w:r>
        <w:rPr>
          <w:spacing w:val="-8"/>
          <w:sz w:val="24"/>
        </w:rPr>
        <w:t xml:space="preserve"> </w:t>
      </w:r>
      <w:r>
        <w:rPr>
          <w:sz w:val="24"/>
        </w:rPr>
        <w:t>and</w:t>
      </w:r>
      <w:r>
        <w:rPr>
          <w:spacing w:val="-10"/>
          <w:sz w:val="24"/>
        </w:rPr>
        <w:t xml:space="preserve"> </w:t>
      </w:r>
      <w:r>
        <w:rPr>
          <w:sz w:val="24"/>
        </w:rPr>
        <w:t>includes information such as business addresses, phone numbers, and possible dates of employment.</w:t>
      </w:r>
    </w:p>
    <w:p w14:paraId="7DEFE3A9" w14:textId="565CC50D" w:rsidR="007055E7" w:rsidRDefault="007055E7" w:rsidP="007055E7">
      <w:pPr>
        <w:pStyle w:val="ListParagraph"/>
        <w:numPr>
          <w:ilvl w:val="1"/>
          <w:numId w:val="2"/>
        </w:numPr>
        <w:tabs>
          <w:tab w:val="left" w:pos="1511"/>
          <w:tab w:val="left" w:pos="1512"/>
        </w:tabs>
        <w:spacing w:before="1" w:line="289" w:lineRule="exact"/>
        <w:ind w:hanging="361"/>
        <w:rPr>
          <w:rFonts w:ascii="Symbol" w:hAnsi="Symbol"/>
          <w:sz w:val="20"/>
        </w:rPr>
      </w:pPr>
      <w:r>
        <w:rPr>
          <w:sz w:val="24"/>
        </w:rPr>
        <w:t>Links individuals with businesses, addresses, relatives</w:t>
      </w:r>
      <w:r>
        <w:rPr>
          <w:spacing w:val="-39"/>
          <w:sz w:val="24"/>
        </w:rPr>
        <w:t xml:space="preserve"> </w:t>
      </w:r>
      <w:r>
        <w:rPr>
          <w:sz w:val="24"/>
        </w:rPr>
        <w:t>and vehicles.</w:t>
      </w:r>
    </w:p>
    <w:p w14:paraId="76FDBD7B" w14:textId="77777777" w:rsidR="007055E7" w:rsidRDefault="007055E7" w:rsidP="007055E7">
      <w:pPr>
        <w:pStyle w:val="ListParagraph"/>
        <w:numPr>
          <w:ilvl w:val="1"/>
          <w:numId w:val="2"/>
        </w:numPr>
        <w:tabs>
          <w:tab w:val="left" w:pos="1511"/>
          <w:tab w:val="left" w:pos="1512"/>
        </w:tabs>
        <w:spacing w:line="237" w:lineRule="auto"/>
        <w:ind w:right="1763"/>
        <w:rPr>
          <w:rFonts w:ascii="Symbol" w:hAnsi="Symbol"/>
          <w:sz w:val="20"/>
        </w:rPr>
      </w:pPr>
      <w:r>
        <w:rPr>
          <w:sz w:val="24"/>
        </w:rPr>
        <w:t>Advanced</w:t>
      </w:r>
      <w:r>
        <w:rPr>
          <w:spacing w:val="-8"/>
          <w:sz w:val="24"/>
        </w:rPr>
        <w:t xml:space="preserve"> </w:t>
      </w:r>
      <w:r>
        <w:rPr>
          <w:sz w:val="24"/>
        </w:rPr>
        <w:t>Person</w:t>
      </w:r>
      <w:r>
        <w:rPr>
          <w:spacing w:val="-7"/>
          <w:sz w:val="24"/>
        </w:rPr>
        <w:t xml:space="preserve"> </w:t>
      </w:r>
      <w:r>
        <w:rPr>
          <w:sz w:val="24"/>
        </w:rPr>
        <w:t>Search…</w:t>
      </w:r>
      <w:r>
        <w:rPr>
          <w:spacing w:val="-6"/>
          <w:sz w:val="24"/>
        </w:rPr>
        <w:t xml:space="preserve"> </w:t>
      </w:r>
      <w:r>
        <w:rPr>
          <w:sz w:val="24"/>
        </w:rPr>
        <w:t>helps</w:t>
      </w:r>
      <w:r>
        <w:rPr>
          <w:spacing w:val="-7"/>
          <w:sz w:val="24"/>
        </w:rPr>
        <w:t xml:space="preserve"> </w:t>
      </w:r>
      <w:r>
        <w:rPr>
          <w:sz w:val="24"/>
        </w:rPr>
        <w:t>find</w:t>
      </w:r>
      <w:r>
        <w:rPr>
          <w:spacing w:val="-8"/>
          <w:sz w:val="24"/>
        </w:rPr>
        <w:t xml:space="preserve"> </w:t>
      </w:r>
      <w:r>
        <w:rPr>
          <w:sz w:val="24"/>
        </w:rPr>
        <w:t>individuals</w:t>
      </w:r>
      <w:r>
        <w:rPr>
          <w:spacing w:val="-9"/>
          <w:sz w:val="24"/>
        </w:rPr>
        <w:t xml:space="preserve"> </w:t>
      </w:r>
      <w:r>
        <w:rPr>
          <w:sz w:val="24"/>
        </w:rPr>
        <w:t>when</w:t>
      </w:r>
      <w:r>
        <w:rPr>
          <w:spacing w:val="-5"/>
          <w:sz w:val="24"/>
        </w:rPr>
        <w:t xml:space="preserve"> </w:t>
      </w:r>
      <w:r>
        <w:rPr>
          <w:sz w:val="24"/>
        </w:rPr>
        <w:t>only</w:t>
      </w:r>
      <w:r>
        <w:rPr>
          <w:spacing w:val="-7"/>
          <w:sz w:val="24"/>
        </w:rPr>
        <w:t xml:space="preserve"> </w:t>
      </w:r>
      <w:r>
        <w:rPr>
          <w:sz w:val="24"/>
        </w:rPr>
        <w:t>old</w:t>
      </w:r>
      <w:r>
        <w:rPr>
          <w:spacing w:val="-6"/>
          <w:sz w:val="24"/>
        </w:rPr>
        <w:t xml:space="preserve"> </w:t>
      </w:r>
      <w:r>
        <w:rPr>
          <w:sz w:val="24"/>
        </w:rPr>
        <w:t>or</w:t>
      </w:r>
      <w:r>
        <w:rPr>
          <w:spacing w:val="-9"/>
          <w:sz w:val="24"/>
        </w:rPr>
        <w:t xml:space="preserve"> </w:t>
      </w:r>
      <w:r>
        <w:rPr>
          <w:sz w:val="24"/>
        </w:rPr>
        <w:t>fragmented</w:t>
      </w:r>
      <w:r>
        <w:rPr>
          <w:spacing w:val="-8"/>
          <w:sz w:val="24"/>
        </w:rPr>
        <w:t xml:space="preserve"> </w:t>
      </w:r>
      <w:r>
        <w:rPr>
          <w:sz w:val="24"/>
        </w:rPr>
        <w:t>data</w:t>
      </w:r>
      <w:r>
        <w:rPr>
          <w:spacing w:val="-8"/>
          <w:sz w:val="24"/>
        </w:rPr>
        <w:t xml:space="preserve"> </w:t>
      </w:r>
      <w:r>
        <w:rPr>
          <w:sz w:val="24"/>
        </w:rPr>
        <w:t>is available.</w:t>
      </w:r>
    </w:p>
    <w:p w14:paraId="205A14CD" w14:textId="77777777" w:rsidR="002E2936" w:rsidRDefault="002E2936">
      <w:pPr>
        <w:spacing w:before="60"/>
        <w:ind w:left="791"/>
        <w:rPr>
          <w:b/>
          <w:sz w:val="24"/>
        </w:rPr>
      </w:pPr>
    </w:p>
    <w:p w14:paraId="3A68305F" w14:textId="67D95002" w:rsidR="00C4163A" w:rsidRDefault="002C314C">
      <w:pPr>
        <w:spacing w:before="60"/>
        <w:ind w:left="791"/>
        <w:rPr>
          <w:b/>
          <w:sz w:val="24"/>
        </w:rPr>
      </w:pPr>
      <w:r>
        <w:rPr>
          <w:b/>
          <w:sz w:val="24"/>
        </w:rPr>
        <w:t>Accurint (</w:t>
      </w:r>
      <w:hyperlink r:id="rId33" w:history="1">
        <w:r w:rsidR="00CA2539" w:rsidRPr="00F4391C">
          <w:rPr>
            <w:rStyle w:val="Hyperlink"/>
            <w:b/>
            <w:sz w:val="24"/>
          </w:rPr>
          <w:t>www.accurint</w:t>
        </w:r>
      </w:hyperlink>
      <w:r>
        <w:rPr>
          <w:b/>
          <w:sz w:val="24"/>
        </w:rPr>
        <w:t>.com)</w:t>
      </w:r>
    </w:p>
    <w:p w14:paraId="4A147138" w14:textId="77777777" w:rsidR="00C4163A" w:rsidRDefault="002C314C">
      <w:pPr>
        <w:pStyle w:val="BodyText"/>
        <w:spacing w:line="281" w:lineRule="exact"/>
        <w:ind w:left="791"/>
      </w:pPr>
      <w:r>
        <w:t>A division of LexisNexis. Key features include:</w:t>
      </w:r>
    </w:p>
    <w:p w14:paraId="0D4860D7" w14:textId="77777777" w:rsidR="00C4163A" w:rsidRDefault="002C314C" w:rsidP="002C314C">
      <w:pPr>
        <w:pStyle w:val="ListParagraph"/>
        <w:numPr>
          <w:ilvl w:val="1"/>
          <w:numId w:val="2"/>
        </w:numPr>
        <w:tabs>
          <w:tab w:val="left" w:pos="1512"/>
        </w:tabs>
        <w:spacing w:before="12" w:line="288" w:lineRule="exact"/>
        <w:ind w:hanging="361"/>
        <w:jc w:val="both"/>
        <w:rPr>
          <w:rFonts w:ascii="Symbol" w:hAnsi="Symbol"/>
          <w:sz w:val="20"/>
        </w:rPr>
      </w:pPr>
      <w:r>
        <w:rPr>
          <w:sz w:val="24"/>
        </w:rPr>
        <w:t>People Search… locates neighbors, associates and possible</w:t>
      </w:r>
      <w:r>
        <w:rPr>
          <w:spacing w:val="-21"/>
          <w:sz w:val="24"/>
        </w:rPr>
        <w:t xml:space="preserve"> </w:t>
      </w:r>
      <w:r>
        <w:rPr>
          <w:sz w:val="24"/>
        </w:rPr>
        <w:t>relatives.</w:t>
      </w:r>
    </w:p>
    <w:p w14:paraId="2CB7D65F" w14:textId="10C6761A" w:rsidR="00C4163A" w:rsidRDefault="002C314C" w:rsidP="002C314C">
      <w:pPr>
        <w:pStyle w:val="ListParagraph"/>
        <w:numPr>
          <w:ilvl w:val="1"/>
          <w:numId w:val="2"/>
        </w:numPr>
        <w:tabs>
          <w:tab w:val="left" w:pos="1512"/>
        </w:tabs>
        <w:ind w:right="2072"/>
        <w:jc w:val="both"/>
        <w:rPr>
          <w:rFonts w:ascii="Symbol" w:hAnsi="Symbol"/>
          <w:sz w:val="20"/>
        </w:rPr>
      </w:pPr>
      <w:r>
        <w:rPr>
          <w:sz w:val="24"/>
        </w:rPr>
        <w:t>Phones Plus</w:t>
      </w:r>
      <w:r w:rsidR="00CA2539">
        <w:rPr>
          <w:sz w:val="24"/>
        </w:rPr>
        <w:t>…</w:t>
      </w:r>
      <w:r>
        <w:rPr>
          <w:sz w:val="24"/>
        </w:rPr>
        <w:t xml:space="preserve"> track down phone numbers not typically available to increase </w:t>
      </w:r>
      <w:r>
        <w:rPr>
          <w:spacing w:val="-12"/>
          <w:sz w:val="24"/>
        </w:rPr>
        <w:t xml:space="preserve">your </w:t>
      </w:r>
      <w:r>
        <w:rPr>
          <w:sz w:val="24"/>
        </w:rPr>
        <w:t>chances of finding your subject. Access over 268 million non-directory assistance records, including cell phone</w:t>
      </w:r>
      <w:r>
        <w:rPr>
          <w:spacing w:val="-29"/>
          <w:sz w:val="24"/>
        </w:rPr>
        <w:t xml:space="preserve"> </w:t>
      </w:r>
      <w:r>
        <w:rPr>
          <w:sz w:val="24"/>
        </w:rPr>
        <w:t>numbers.</w:t>
      </w:r>
    </w:p>
    <w:p w14:paraId="23A7D22E" w14:textId="77777777" w:rsidR="00C4163A" w:rsidRDefault="002C314C" w:rsidP="002C314C">
      <w:pPr>
        <w:pStyle w:val="ListParagraph"/>
        <w:numPr>
          <w:ilvl w:val="1"/>
          <w:numId w:val="2"/>
        </w:numPr>
        <w:tabs>
          <w:tab w:val="left" w:pos="1511"/>
          <w:tab w:val="left" w:pos="1512"/>
        </w:tabs>
        <w:ind w:right="1915"/>
        <w:rPr>
          <w:rFonts w:ascii="Symbol" w:hAnsi="Symbol"/>
          <w:sz w:val="20"/>
        </w:rPr>
      </w:pPr>
      <w:r>
        <w:rPr>
          <w:sz w:val="24"/>
        </w:rPr>
        <w:t>People</w:t>
      </w:r>
      <w:r>
        <w:rPr>
          <w:spacing w:val="-7"/>
          <w:sz w:val="24"/>
        </w:rPr>
        <w:t xml:space="preserve"> </w:t>
      </w:r>
      <w:r>
        <w:rPr>
          <w:sz w:val="24"/>
        </w:rPr>
        <w:t>at</w:t>
      </w:r>
      <w:r>
        <w:rPr>
          <w:spacing w:val="-9"/>
          <w:sz w:val="24"/>
        </w:rPr>
        <w:t xml:space="preserve"> </w:t>
      </w:r>
      <w:r>
        <w:rPr>
          <w:sz w:val="24"/>
        </w:rPr>
        <w:t>Work…</w:t>
      </w:r>
      <w:r>
        <w:rPr>
          <w:spacing w:val="-9"/>
          <w:sz w:val="24"/>
        </w:rPr>
        <w:t xml:space="preserve"> </w:t>
      </w:r>
      <w:r>
        <w:rPr>
          <w:sz w:val="24"/>
        </w:rPr>
        <w:t>links</w:t>
      </w:r>
      <w:r>
        <w:rPr>
          <w:spacing w:val="-8"/>
          <w:sz w:val="24"/>
        </w:rPr>
        <w:t xml:space="preserve"> </w:t>
      </w:r>
      <w:r>
        <w:rPr>
          <w:sz w:val="24"/>
        </w:rPr>
        <w:t>more</w:t>
      </w:r>
      <w:r>
        <w:rPr>
          <w:spacing w:val="-11"/>
          <w:sz w:val="24"/>
        </w:rPr>
        <w:t xml:space="preserve"> </w:t>
      </w:r>
      <w:r>
        <w:rPr>
          <w:sz w:val="24"/>
        </w:rPr>
        <w:t>than</w:t>
      </w:r>
      <w:r>
        <w:rPr>
          <w:spacing w:val="-7"/>
          <w:sz w:val="24"/>
        </w:rPr>
        <w:t xml:space="preserve"> </w:t>
      </w:r>
      <w:r>
        <w:rPr>
          <w:sz w:val="24"/>
        </w:rPr>
        <w:t>287</w:t>
      </w:r>
      <w:r>
        <w:rPr>
          <w:spacing w:val="-7"/>
          <w:sz w:val="24"/>
        </w:rPr>
        <w:t xml:space="preserve"> </w:t>
      </w:r>
      <w:r>
        <w:rPr>
          <w:sz w:val="24"/>
        </w:rPr>
        <w:t>million</w:t>
      </w:r>
      <w:r>
        <w:rPr>
          <w:spacing w:val="-8"/>
          <w:sz w:val="24"/>
        </w:rPr>
        <w:t xml:space="preserve"> </w:t>
      </w:r>
      <w:r>
        <w:rPr>
          <w:sz w:val="24"/>
        </w:rPr>
        <w:t>individuals</w:t>
      </w:r>
      <w:r>
        <w:rPr>
          <w:spacing w:val="-8"/>
          <w:sz w:val="24"/>
        </w:rPr>
        <w:t xml:space="preserve"> </w:t>
      </w:r>
      <w:r>
        <w:rPr>
          <w:sz w:val="24"/>
        </w:rPr>
        <w:t>to</w:t>
      </w:r>
      <w:r>
        <w:rPr>
          <w:spacing w:val="-8"/>
          <w:sz w:val="24"/>
        </w:rPr>
        <w:t xml:space="preserve"> </w:t>
      </w:r>
      <w:r>
        <w:rPr>
          <w:sz w:val="24"/>
        </w:rPr>
        <w:t>businesses</w:t>
      </w:r>
      <w:r>
        <w:rPr>
          <w:spacing w:val="-8"/>
          <w:sz w:val="24"/>
        </w:rPr>
        <w:t xml:space="preserve"> </w:t>
      </w:r>
      <w:r>
        <w:rPr>
          <w:sz w:val="24"/>
        </w:rPr>
        <w:t>and</w:t>
      </w:r>
      <w:r>
        <w:rPr>
          <w:spacing w:val="-10"/>
          <w:sz w:val="24"/>
        </w:rPr>
        <w:t xml:space="preserve"> </w:t>
      </w:r>
      <w:r>
        <w:rPr>
          <w:sz w:val="24"/>
        </w:rPr>
        <w:t>includes information such as business addresses, phone numbers, and possible dates of employment.</w:t>
      </w:r>
    </w:p>
    <w:p w14:paraId="7836F61D" w14:textId="77777777" w:rsidR="00C4163A" w:rsidRDefault="002C314C" w:rsidP="002C314C">
      <w:pPr>
        <w:pStyle w:val="ListParagraph"/>
        <w:numPr>
          <w:ilvl w:val="1"/>
          <w:numId w:val="2"/>
        </w:numPr>
        <w:tabs>
          <w:tab w:val="left" w:pos="1511"/>
          <w:tab w:val="left" w:pos="1512"/>
        </w:tabs>
        <w:spacing w:before="1" w:line="289" w:lineRule="exact"/>
        <w:ind w:hanging="361"/>
        <w:rPr>
          <w:rFonts w:ascii="Symbol" w:hAnsi="Symbol"/>
          <w:sz w:val="20"/>
        </w:rPr>
      </w:pPr>
      <w:proofErr w:type="spellStart"/>
      <w:r>
        <w:rPr>
          <w:sz w:val="24"/>
        </w:rPr>
        <w:t>Relavint</w:t>
      </w:r>
      <w:r>
        <w:rPr>
          <w:sz w:val="24"/>
          <w:vertAlign w:val="superscript"/>
        </w:rPr>
        <w:t>TM</w:t>
      </w:r>
      <w:proofErr w:type="spellEnd"/>
      <w:r>
        <w:rPr>
          <w:sz w:val="24"/>
        </w:rPr>
        <w:t>… visually links individuals with businesses, addresses, relatives</w:t>
      </w:r>
      <w:r>
        <w:rPr>
          <w:spacing w:val="-39"/>
          <w:sz w:val="24"/>
        </w:rPr>
        <w:t xml:space="preserve"> </w:t>
      </w:r>
      <w:r>
        <w:rPr>
          <w:sz w:val="24"/>
        </w:rPr>
        <w:t>and vehicles.</w:t>
      </w:r>
    </w:p>
    <w:p w14:paraId="04E39B7B" w14:textId="376140AB" w:rsidR="00C4163A" w:rsidRPr="007055E7" w:rsidRDefault="002C314C" w:rsidP="007055E7">
      <w:pPr>
        <w:pStyle w:val="ListParagraph"/>
        <w:numPr>
          <w:ilvl w:val="1"/>
          <w:numId w:val="2"/>
        </w:numPr>
        <w:tabs>
          <w:tab w:val="left" w:pos="1511"/>
          <w:tab w:val="left" w:pos="1512"/>
        </w:tabs>
        <w:spacing w:line="237" w:lineRule="auto"/>
        <w:ind w:right="1763"/>
        <w:rPr>
          <w:rFonts w:ascii="Symbol" w:hAnsi="Symbol"/>
          <w:sz w:val="20"/>
        </w:rPr>
      </w:pPr>
      <w:r>
        <w:rPr>
          <w:sz w:val="24"/>
        </w:rPr>
        <w:t>Advanced</w:t>
      </w:r>
      <w:r>
        <w:rPr>
          <w:spacing w:val="-8"/>
          <w:sz w:val="24"/>
        </w:rPr>
        <w:t xml:space="preserve"> </w:t>
      </w:r>
      <w:r>
        <w:rPr>
          <w:sz w:val="24"/>
        </w:rPr>
        <w:t>Person</w:t>
      </w:r>
      <w:r>
        <w:rPr>
          <w:spacing w:val="-7"/>
          <w:sz w:val="24"/>
        </w:rPr>
        <w:t xml:space="preserve"> </w:t>
      </w:r>
      <w:r>
        <w:rPr>
          <w:sz w:val="24"/>
        </w:rPr>
        <w:t>Search…</w:t>
      </w:r>
      <w:r>
        <w:rPr>
          <w:spacing w:val="-6"/>
          <w:sz w:val="24"/>
        </w:rPr>
        <w:t xml:space="preserve"> </w:t>
      </w:r>
      <w:r>
        <w:rPr>
          <w:sz w:val="24"/>
        </w:rPr>
        <w:t>helps</w:t>
      </w:r>
      <w:r>
        <w:rPr>
          <w:spacing w:val="-7"/>
          <w:sz w:val="24"/>
        </w:rPr>
        <w:t xml:space="preserve"> </w:t>
      </w:r>
      <w:r>
        <w:rPr>
          <w:sz w:val="24"/>
        </w:rPr>
        <w:t>find</w:t>
      </w:r>
      <w:r>
        <w:rPr>
          <w:spacing w:val="-8"/>
          <w:sz w:val="24"/>
        </w:rPr>
        <w:t xml:space="preserve"> </w:t>
      </w:r>
      <w:r>
        <w:rPr>
          <w:sz w:val="24"/>
        </w:rPr>
        <w:t>individuals</w:t>
      </w:r>
      <w:r>
        <w:rPr>
          <w:spacing w:val="-9"/>
          <w:sz w:val="24"/>
        </w:rPr>
        <w:t xml:space="preserve"> </w:t>
      </w:r>
      <w:r>
        <w:rPr>
          <w:sz w:val="24"/>
        </w:rPr>
        <w:t>when</w:t>
      </w:r>
      <w:r>
        <w:rPr>
          <w:spacing w:val="-5"/>
          <w:sz w:val="24"/>
        </w:rPr>
        <w:t xml:space="preserve"> </w:t>
      </w:r>
      <w:r>
        <w:rPr>
          <w:sz w:val="24"/>
        </w:rPr>
        <w:t>only</w:t>
      </w:r>
      <w:r>
        <w:rPr>
          <w:spacing w:val="-7"/>
          <w:sz w:val="24"/>
        </w:rPr>
        <w:t xml:space="preserve"> </w:t>
      </w:r>
      <w:r>
        <w:rPr>
          <w:sz w:val="24"/>
        </w:rPr>
        <w:t>old</w:t>
      </w:r>
      <w:r>
        <w:rPr>
          <w:spacing w:val="-6"/>
          <w:sz w:val="24"/>
        </w:rPr>
        <w:t xml:space="preserve"> </w:t>
      </w:r>
      <w:r>
        <w:rPr>
          <w:sz w:val="24"/>
        </w:rPr>
        <w:t>or</w:t>
      </w:r>
      <w:r>
        <w:rPr>
          <w:spacing w:val="-9"/>
          <w:sz w:val="24"/>
        </w:rPr>
        <w:t xml:space="preserve"> </w:t>
      </w:r>
      <w:r>
        <w:rPr>
          <w:sz w:val="24"/>
        </w:rPr>
        <w:t>fragmented</w:t>
      </w:r>
      <w:r>
        <w:rPr>
          <w:spacing w:val="-8"/>
          <w:sz w:val="24"/>
        </w:rPr>
        <w:t xml:space="preserve"> </w:t>
      </w:r>
      <w:r>
        <w:rPr>
          <w:sz w:val="24"/>
        </w:rPr>
        <w:t>data</w:t>
      </w:r>
      <w:r>
        <w:rPr>
          <w:spacing w:val="-8"/>
          <w:sz w:val="24"/>
        </w:rPr>
        <w:t xml:space="preserve"> </w:t>
      </w:r>
      <w:r>
        <w:rPr>
          <w:sz w:val="24"/>
        </w:rPr>
        <w:t>is available</w:t>
      </w:r>
      <w:r w:rsidR="007055E7">
        <w:rPr>
          <w:sz w:val="24"/>
        </w:rPr>
        <w:t>.</w:t>
      </w:r>
    </w:p>
    <w:p w14:paraId="769F6956" w14:textId="77777777" w:rsidR="007055E7" w:rsidRDefault="007055E7" w:rsidP="007055E7">
      <w:pPr>
        <w:tabs>
          <w:tab w:val="left" w:pos="1511"/>
          <w:tab w:val="left" w:pos="1512"/>
        </w:tabs>
        <w:spacing w:line="237" w:lineRule="auto"/>
        <w:ind w:right="1763"/>
        <w:rPr>
          <w:rFonts w:ascii="Symbol" w:hAnsi="Symbol"/>
          <w:sz w:val="20"/>
        </w:rPr>
      </w:pPr>
    </w:p>
    <w:p w14:paraId="6E1A70F8" w14:textId="77777777" w:rsidR="007055E7" w:rsidRDefault="007055E7" w:rsidP="007055E7">
      <w:pPr>
        <w:tabs>
          <w:tab w:val="left" w:pos="1511"/>
          <w:tab w:val="left" w:pos="1512"/>
        </w:tabs>
        <w:spacing w:line="237" w:lineRule="auto"/>
        <w:ind w:right="1763"/>
        <w:rPr>
          <w:rFonts w:ascii="Symbol" w:hAnsi="Symbol"/>
          <w:sz w:val="20"/>
        </w:rPr>
      </w:pPr>
    </w:p>
    <w:p w14:paraId="73A0E291" w14:textId="77777777" w:rsidR="007055E7" w:rsidRDefault="007055E7" w:rsidP="007055E7">
      <w:pPr>
        <w:spacing w:before="17" w:line="288" w:lineRule="exact"/>
        <w:ind w:left="791" w:firstLine="360"/>
        <w:rPr>
          <w:b/>
          <w:sz w:val="24"/>
        </w:rPr>
      </w:pPr>
      <w:r>
        <w:rPr>
          <w:b/>
          <w:sz w:val="24"/>
        </w:rPr>
        <w:t>Ancestry.com</w:t>
      </w:r>
    </w:p>
    <w:p w14:paraId="7E20C79D" w14:textId="77777777" w:rsidR="007055E7" w:rsidRDefault="007055E7" w:rsidP="007055E7">
      <w:pPr>
        <w:pStyle w:val="BodyText"/>
        <w:ind w:left="1151" w:right="1679"/>
      </w:pPr>
      <w:r>
        <w:t>Contains</w:t>
      </w:r>
      <w:r>
        <w:rPr>
          <w:spacing w:val="-16"/>
        </w:rPr>
        <w:t xml:space="preserve"> </w:t>
      </w:r>
      <w:r>
        <w:t>immigration,</w:t>
      </w:r>
      <w:r>
        <w:rPr>
          <w:spacing w:val="-13"/>
        </w:rPr>
        <w:t xml:space="preserve"> </w:t>
      </w:r>
      <w:r>
        <w:t>military,</w:t>
      </w:r>
      <w:r>
        <w:rPr>
          <w:spacing w:val="-11"/>
        </w:rPr>
        <w:t xml:space="preserve"> </w:t>
      </w:r>
      <w:r>
        <w:t>census,</w:t>
      </w:r>
      <w:r>
        <w:rPr>
          <w:spacing w:val="-18"/>
        </w:rPr>
        <w:t xml:space="preserve"> </w:t>
      </w:r>
      <w:r>
        <w:t>birth,</w:t>
      </w:r>
      <w:r>
        <w:rPr>
          <w:spacing w:val="-14"/>
        </w:rPr>
        <w:t xml:space="preserve"> </w:t>
      </w:r>
      <w:r>
        <w:t>marriage,</w:t>
      </w:r>
      <w:r>
        <w:rPr>
          <w:spacing w:val="-15"/>
        </w:rPr>
        <w:t xml:space="preserve"> </w:t>
      </w:r>
      <w:r>
        <w:t>and</w:t>
      </w:r>
      <w:r>
        <w:rPr>
          <w:spacing w:val="-14"/>
        </w:rPr>
        <w:t xml:space="preserve"> </w:t>
      </w:r>
      <w:r>
        <w:t>death</w:t>
      </w:r>
      <w:r>
        <w:rPr>
          <w:spacing w:val="-17"/>
        </w:rPr>
        <w:t xml:space="preserve"> </w:t>
      </w:r>
      <w:r>
        <w:t>records;</w:t>
      </w:r>
      <w:r>
        <w:rPr>
          <w:spacing w:val="-17"/>
        </w:rPr>
        <w:t xml:space="preserve"> </w:t>
      </w:r>
      <w:r>
        <w:t>Jewish</w:t>
      </w:r>
      <w:r>
        <w:rPr>
          <w:spacing w:val="-15"/>
        </w:rPr>
        <w:t xml:space="preserve"> </w:t>
      </w:r>
      <w:r>
        <w:t>family history; African American family</w:t>
      </w:r>
      <w:r>
        <w:rPr>
          <w:spacing w:val="-25"/>
        </w:rPr>
        <w:t xml:space="preserve"> </w:t>
      </w:r>
      <w:r>
        <w:t>history</w:t>
      </w:r>
    </w:p>
    <w:p w14:paraId="4A96C473" w14:textId="23DAC0E4" w:rsidR="007055E7" w:rsidRDefault="007055E7" w:rsidP="007055E7">
      <w:pPr>
        <w:pStyle w:val="BodyText"/>
        <w:spacing w:line="293" w:lineRule="exact"/>
        <w:ind w:left="1151"/>
      </w:pPr>
      <w:r>
        <w:t xml:space="preserve">Offers </w:t>
      </w:r>
      <w:r w:rsidR="00181AE6">
        <w:t>14 day</w:t>
      </w:r>
      <w:r>
        <w:t xml:space="preserve"> free trial</w:t>
      </w:r>
    </w:p>
    <w:p w14:paraId="14FB57B5" w14:textId="77777777" w:rsidR="007055E7" w:rsidRDefault="007055E7" w:rsidP="007055E7">
      <w:pPr>
        <w:pStyle w:val="BodyText"/>
        <w:ind w:left="1151"/>
      </w:pPr>
      <w:r>
        <w:t>Pricing for U.S. only/worldwide searches:</w:t>
      </w:r>
    </w:p>
    <w:p w14:paraId="09606BC3" w14:textId="53E69CC5" w:rsidR="007055E7" w:rsidRDefault="00F04329" w:rsidP="00F04329">
      <w:pPr>
        <w:pStyle w:val="BodyText"/>
        <w:ind w:left="1151" w:right="6202"/>
      </w:pPr>
      <w:r>
        <w:t xml:space="preserve">Monthly, Sim-Months and </w:t>
      </w:r>
      <w:r w:rsidR="007055E7">
        <w:t>Annual membership</w:t>
      </w:r>
      <w:r>
        <w:t xml:space="preserve"> available – See site for pricing</w:t>
      </w:r>
    </w:p>
    <w:p w14:paraId="076CCA7D" w14:textId="77777777" w:rsidR="007055E7" w:rsidRDefault="007055E7" w:rsidP="007055E7">
      <w:pPr>
        <w:tabs>
          <w:tab w:val="left" w:pos="1511"/>
          <w:tab w:val="left" w:pos="1512"/>
        </w:tabs>
        <w:spacing w:line="237" w:lineRule="auto"/>
        <w:ind w:right="1763"/>
        <w:rPr>
          <w:rFonts w:ascii="Symbol" w:hAnsi="Symbol"/>
          <w:sz w:val="20"/>
        </w:rPr>
      </w:pPr>
    </w:p>
    <w:p w14:paraId="62BE40B5" w14:textId="77777777" w:rsidR="00C760C2" w:rsidRDefault="00C760C2" w:rsidP="007055E7">
      <w:pPr>
        <w:tabs>
          <w:tab w:val="left" w:pos="1511"/>
          <w:tab w:val="left" w:pos="1512"/>
        </w:tabs>
        <w:spacing w:line="237" w:lineRule="auto"/>
        <w:ind w:right="1763"/>
        <w:rPr>
          <w:rFonts w:ascii="Symbol" w:hAnsi="Symbol"/>
          <w:sz w:val="20"/>
        </w:rPr>
      </w:pPr>
    </w:p>
    <w:p w14:paraId="269DD29B" w14:textId="0F3C048C" w:rsidR="00C760C2" w:rsidRDefault="00C760C2" w:rsidP="00C760C2">
      <w:pPr>
        <w:spacing w:line="288" w:lineRule="exact"/>
        <w:ind w:left="791" w:firstLine="360"/>
        <w:rPr>
          <w:b/>
          <w:sz w:val="24"/>
        </w:rPr>
      </w:pPr>
      <w:proofErr w:type="spellStart"/>
      <w:r>
        <w:rPr>
          <w:b/>
          <w:sz w:val="24"/>
        </w:rPr>
        <w:t>Entersect</w:t>
      </w:r>
      <w:proofErr w:type="spellEnd"/>
      <w:r>
        <w:rPr>
          <w:b/>
          <w:sz w:val="24"/>
        </w:rPr>
        <w:t xml:space="preserve"> (</w:t>
      </w:r>
      <w:hyperlink r:id="rId34" w:history="1">
        <w:r w:rsidR="00CA2539" w:rsidRPr="00F4391C">
          <w:rPr>
            <w:rStyle w:val="Hyperlink"/>
            <w:b/>
            <w:sz w:val="24"/>
          </w:rPr>
          <w:t>www.entersect</w:t>
        </w:r>
      </w:hyperlink>
      <w:r>
        <w:rPr>
          <w:b/>
          <w:sz w:val="24"/>
        </w:rPr>
        <w:t>.net)</w:t>
      </w:r>
    </w:p>
    <w:p w14:paraId="0FA54427" w14:textId="77777777" w:rsidR="00C760C2" w:rsidRDefault="00C760C2" w:rsidP="00C760C2">
      <w:pPr>
        <w:pStyle w:val="BodyText"/>
        <w:ind w:left="1151" w:right="1352"/>
      </w:pPr>
      <w:proofErr w:type="spellStart"/>
      <w:r>
        <w:t>Entersect</w:t>
      </w:r>
      <w:proofErr w:type="spellEnd"/>
      <w:r>
        <w:rPr>
          <w:spacing w:val="-9"/>
        </w:rPr>
        <w:t xml:space="preserve"> </w:t>
      </w:r>
      <w:r>
        <w:t>Public</w:t>
      </w:r>
      <w:r>
        <w:rPr>
          <w:spacing w:val="-9"/>
        </w:rPr>
        <w:t xml:space="preserve"> </w:t>
      </w:r>
      <w:r>
        <w:t>Records</w:t>
      </w:r>
      <w:r>
        <w:rPr>
          <w:spacing w:val="-14"/>
        </w:rPr>
        <w:t xml:space="preserve"> </w:t>
      </w:r>
      <w:r>
        <w:t>(EPR)</w:t>
      </w:r>
      <w:r>
        <w:rPr>
          <w:spacing w:val="-10"/>
        </w:rPr>
        <w:t xml:space="preserve"> </w:t>
      </w:r>
      <w:r>
        <w:t>offers</w:t>
      </w:r>
      <w:r>
        <w:rPr>
          <w:spacing w:val="-10"/>
        </w:rPr>
        <w:t xml:space="preserve"> </w:t>
      </w:r>
      <w:r>
        <w:t>searches</w:t>
      </w:r>
      <w:r>
        <w:rPr>
          <w:spacing w:val="-10"/>
        </w:rPr>
        <w:t xml:space="preserve"> </w:t>
      </w:r>
      <w:r>
        <w:t>on</w:t>
      </w:r>
      <w:r>
        <w:rPr>
          <w:spacing w:val="-11"/>
        </w:rPr>
        <w:t xml:space="preserve"> </w:t>
      </w:r>
      <w:r>
        <w:t>a</w:t>
      </w:r>
      <w:r>
        <w:rPr>
          <w:spacing w:val="-7"/>
        </w:rPr>
        <w:t xml:space="preserve"> </w:t>
      </w:r>
      <w:r>
        <w:t>variety</w:t>
      </w:r>
      <w:r>
        <w:rPr>
          <w:spacing w:val="-12"/>
        </w:rPr>
        <w:t xml:space="preserve"> </w:t>
      </w:r>
      <w:r>
        <w:t>of</w:t>
      </w:r>
      <w:r>
        <w:rPr>
          <w:spacing w:val="-11"/>
        </w:rPr>
        <w:t xml:space="preserve"> </w:t>
      </w:r>
      <w:r>
        <w:t>public</w:t>
      </w:r>
      <w:r>
        <w:rPr>
          <w:spacing w:val="-10"/>
        </w:rPr>
        <w:t xml:space="preserve"> </w:t>
      </w:r>
      <w:r>
        <w:t>records</w:t>
      </w:r>
      <w:r>
        <w:rPr>
          <w:spacing w:val="-7"/>
        </w:rPr>
        <w:t xml:space="preserve"> </w:t>
      </w:r>
      <w:r>
        <w:t>with</w:t>
      </w:r>
      <w:r>
        <w:rPr>
          <w:spacing w:val="-6"/>
        </w:rPr>
        <w:t xml:space="preserve"> </w:t>
      </w:r>
      <w:r>
        <w:t>as</w:t>
      </w:r>
      <w:r>
        <w:rPr>
          <w:spacing w:val="-12"/>
        </w:rPr>
        <w:t xml:space="preserve"> </w:t>
      </w:r>
      <w:r>
        <w:t>little information</w:t>
      </w:r>
      <w:r>
        <w:rPr>
          <w:spacing w:val="-5"/>
        </w:rPr>
        <w:t xml:space="preserve"> </w:t>
      </w:r>
      <w:r>
        <w:t>as</w:t>
      </w:r>
      <w:r>
        <w:rPr>
          <w:spacing w:val="-6"/>
        </w:rPr>
        <w:t xml:space="preserve"> </w:t>
      </w:r>
      <w:r>
        <w:t>a</w:t>
      </w:r>
      <w:r>
        <w:rPr>
          <w:spacing w:val="-8"/>
        </w:rPr>
        <w:t xml:space="preserve"> </w:t>
      </w:r>
      <w:r>
        <w:t>name,</w:t>
      </w:r>
      <w:r>
        <w:rPr>
          <w:spacing w:val="-5"/>
        </w:rPr>
        <w:t xml:space="preserve"> </w:t>
      </w:r>
      <w:r>
        <w:t>social</w:t>
      </w:r>
      <w:r>
        <w:rPr>
          <w:spacing w:val="-4"/>
        </w:rPr>
        <w:t xml:space="preserve"> </w:t>
      </w:r>
      <w:r>
        <w:t>security</w:t>
      </w:r>
      <w:r>
        <w:rPr>
          <w:spacing w:val="-7"/>
        </w:rPr>
        <w:t xml:space="preserve"> </w:t>
      </w:r>
      <w:r>
        <w:t>number,</w:t>
      </w:r>
      <w:r>
        <w:rPr>
          <w:spacing w:val="-2"/>
        </w:rPr>
        <w:t xml:space="preserve"> </w:t>
      </w:r>
      <w:r>
        <w:t>or</w:t>
      </w:r>
      <w:r>
        <w:rPr>
          <w:spacing w:val="-7"/>
        </w:rPr>
        <w:t xml:space="preserve"> </w:t>
      </w:r>
      <w:r>
        <w:t>cell</w:t>
      </w:r>
      <w:r>
        <w:rPr>
          <w:spacing w:val="-6"/>
        </w:rPr>
        <w:t xml:space="preserve"> </w:t>
      </w:r>
      <w:r>
        <w:t>phone</w:t>
      </w:r>
      <w:r>
        <w:rPr>
          <w:spacing w:val="-4"/>
        </w:rPr>
        <w:t xml:space="preserve"> </w:t>
      </w:r>
      <w:r>
        <w:t>number.</w:t>
      </w:r>
    </w:p>
    <w:p w14:paraId="5234365A" w14:textId="77777777" w:rsidR="00C760C2" w:rsidRDefault="00C760C2" w:rsidP="00C760C2">
      <w:pPr>
        <w:pStyle w:val="BodyText"/>
        <w:ind w:left="1151" w:right="2443"/>
      </w:pPr>
      <w:r>
        <w:t>Individual</w:t>
      </w:r>
      <w:r>
        <w:rPr>
          <w:spacing w:val="-7"/>
        </w:rPr>
        <w:t xml:space="preserve"> </w:t>
      </w:r>
      <w:r>
        <w:t>searches</w:t>
      </w:r>
      <w:r>
        <w:rPr>
          <w:spacing w:val="-10"/>
        </w:rPr>
        <w:t xml:space="preserve"> </w:t>
      </w:r>
      <w:r>
        <w:t>range</w:t>
      </w:r>
      <w:r>
        <w:rPr>
          <w:spacing w:val="-9"/>
        </w:rPr>
        <w:t xml:space="preserve"> </w:t>
      </w:r>
      <w:r>
        <w:t>charge,</w:t>
      </w:r>
      <w:r>
        <w:rPr>
          <w:spacing w:val="-12"/>
        </w:rPr>
        <w:t xml:space="preserve"> </w:t>
      </w:r>
      <w:r>
        <w:t>plus</w:t>
      </w:r>
      <w:r>
        <w:rPr>
          <w:spacing w:val="-8"/>
        </w:rPr>
        <w:t xml:space="preserve"> </w:t>
      </w:r>
      <w:r>
        <w:t>a</w:t>
      </w:r>
      <w:r>
        <w:rPr>
          <w:spacing w:val="-7"/>
        </w:rPr>
        <w:t xml:space="preserve"> </w:t>
      </w:r>
      <w:r>
        <w:t>one-time</w:t>
      </w:r>
      <w:r>
        <w:rPr>
          <w:spacing w:val="-9"/>
        </w:rPr>
        <w:t xml:space="preserve"> </w:t>
      </w:r>
      <w:r>
        <w:t>application</w:t>
      </w:r>
      <w:r>
        <w:rPr>
          <w:spacing w:val="-9"/>
        </w:rPr>
        <w:t xml:space="preserve"> </w:t>
      </w:r>
      <w:proofErr w:type="gramStart"/>
      <w:r>
        <w:t>fee</w:t>
      </w:r>
      <w:r>
        <w:rPr>
          <w:spacing w:val="-9"/>
        </w:rPr>
        <w:t xml:space="preserve">  </w:t>
      </w:r>
      <w:r>
        <w:t>No</w:t>
      </w:r>
      <w:proofErr w:type="gramEnd"/>
      <w:r>
        <w:t xml:space="preserve"> monthly service fee or minimum usage</w:t>
      </w:r>
      <w:r>
        <w:rPr>
          <w:spacing w:val="-38"/>
        </w:rPr>
        <w:t xml:space="preserve"> </w:t>
      </w:r>
      <w:r>
        <w:t>fee  - site pricing available</w:t>
      </w:r>
    </w:p>
    <w:p w14:paraId="3B04AAF7" w14:textId="77777777" w:rsidR="00C760C2" w:rsidRDefault="00C760C2" w:rsidP="00C760C2">
      <w:pPr>
        <w:pStyle w:val="BodyText"/>
        <w:ind w:left="1151" w:right="2443"/>
      </w:pPr>
    </w:p>
    <w:p w14:paraId="00116309" w14:textId="77777777" w:rsidR="00C760C2" w:rsidRDefault="00C760C2" w:rsidP="00C760C2">
      <w:pPr>
        <w:spacing w:before="1" w:line="288" w:lineRule="exact"/>
        <w:ind w:left="791" w:firstLine="360"/>
        <w:rPr>
          <w:b/>
          <w:sz w:val="24"/>
        </w:rPr>
      </w:pPr>
      <w:r>
        <w:rPr>
          <w:b/>
          <w:sz w:val="24"/>
        </w:rPr>
        <w:lastRenderedPageBreak/>
        <w:t>Global-Locate</w:t>
      </w:r>
      <w:hyperlink r:id="rId35">
        <w:r>
          <w:rPr>
            <w:b/>
            <w:sz w:val="24"/>
          </w:rPr>
          <w:t>(w</w:t>
        </w:r>
      </w:hyperlink>
      <w:r>
        <w:rPr>
          <w:b/>
          <w:sz w:val="24"/>
        </w:rPr>
        <w:t>w</w:t>
      </w:r>
      <w:hyperlink r:id="rId36">
        <w:r>
          <w:rPr>
            <w:b/>
            <w:sz w:val="24"/>
          </w:rPr>
          <w:t>w.global-locate.com/v4.1/page.asp)</w:t>
        </w:r>
      </w:hyperlink>
    </w:p>
    <w:p w14:paraId="361105C5" w14:textId="77777777" w:rsidR="00C760C2" w:rsidRDefault="00C760C2" w:rsidP="00C760C2">
      <w:pPr>
        <w:pStyle w:val="BodyText"/>
        <w:ind w:left="1151" w:right="1352"/>
      </w:pPr>
      <w:r>
        <w:t>Global-Locate, by Integrity, provides accurate address, phone and identification details on citizens of 207 nations. Powered by worldwide Government issued ID data, Global-Locate can help</w:t>
      </w:r>
      <w:r>
        <w:rPr>
          <w:spacing w:val="-10"/>
        </w:rPr>
        <w:t xml:space="preserve"> </w:t>
      </w:r>
      <w:r>
        <w:t>determine</w:t>
      </w:r>
      <w:r>
        <w:rPr>
          <w:spacing w:val="-8"/>
        </w:rPr>
        <w:t xml:space="preserve"> </w:t>
      </w:r>
      <w:r>
        <w:t>a</w:t>
      </w:r>
      <w:r>
        <w:rPr>
          <w:spacing w:val="-10"/>
        </w:rPr>
        <w:t xml:space="preserve"> </w:t>
      </w:r>
      <w:r>
        <w:t>current</w:t>
      </w:r>
      <w:r>
        <w:rPr>
          <w:spacing w:val="-8"/>
        </w:rPr>
        <w:t xml:space="preserve"> </w:t>
      </w:r>
      <w:r>
        <w:t>address,</w:t>
      </w:r>
      <w:r>
        <w:rPr>
          <w:spacing w:val="-9"/>
        </w:rPr>
        <w:t xml:space="preserve"> </w:t>
      </w:r>
      <w:r>
        <w:t>an</w:t>
      </w:r>
      <w:r>
        <w:rPr>
          <w:spacing w:val="-9"/>
        </w:rPr>
        <w:t xml:space="preserve"> </w:t>
      </w:r>
      <w:r>
        <w:t>active</w:t>
      </w:r>
      <w:r>
        <w:rPr>
          <w:spacing w:val="-9"/>
        </w:rPr>
        <w:t xml:space="preserve"> </w:t>
      </w:r>
      <w:r>
        <w:t>landline</w:t>
      </w:r>
      <w:r>
        <w:rPr>
          <w:spacing w:val="-9"/>
        </w:rPr>
        <w:t xml:space="preserve"> </w:t>
      </w:r>
      <w:r>
        <w:t>phone</w:t>
      </w:r>
      <w:r>
        <w:rPr>
          <w:spacing w:val="-11"/>
        </w:rPr>
        <w:t xml:space="preserve"> </w:t>
      </w:r>
      <w:r>
        <w:t>number,</w:t>
      </w:r>
      <w:r>
        <w:rPr>
          <w:spacing w:val="-10"/>
        </w:rPr>
        <w:t xml:space="preserve"> </w:t>
      </w:r>
      <w:r>
        <w:t>a</w:t>
      </w:r>
      <w:r>
        <w:rPr>
          <w:spacing w:val="-9"/>
        </w:rPr>
        <w:t xml:space="preserve"> </w:t>
      </w:r>
      <w:r>
        <w:t>cell</w:t>
      </w:r>
      <w:r>
        <w:rPr>
          <w:spacing w:val="-14"/>
        </w:rPr>
        <w:t xml:space="preserve"> </w:t>
      </w:r>
      <w:r>
        <w:t>phone</w:t>
      </w:r>
      <w:r>
        <w:rPr>
          <w:spacing w:val="-11"/>
        </w:rPr>
        <w:t xml:space="preserve"> </w:t>
      </w:r>
      <w:r>
        <w:t>number</w:t>
      </w:r>
      <w:r>
        <w:rPr>
          <w:spacing w:val="-8"/>
        </w:rPr>
        <w:t xml:space="preserve"> </w:t>
      </w:r>
      <w:r>
        <w:t>or</w:t>
      </w:r>
      <w:r>
        <w:rPr>
          <w:spacing w:val="-10"/>
        </w:rPr>
        <w:t xml:space="preserve"> </w:t>
      </w:r>
      <w:r>
        <w:rPr>
          <w:spacing w:val="-3"/>
        </w:rPr>
        <w:t xml:space="preserve">an </w:t>
      </w:r>
      <w:r>
        <w:t xml:space="preserve">unpublished number, plus identity and age verification information </w:t>
      </w:r>
      <w:r>
        <w:rPr>
          <w:spacing w:val="-3"/>
        </w:rPr>
        <w:t xml:space="preserve">such </w:t>
      </w:r>
      <w:r>
        <w:t>as date of birth, passport number or government-issued ID number, where available. Global-Locate was designed specifically for use by government, law enforcement and child welfare agencies to help locate individuals</w:t>
      </w:r>
      <w:r>
        <w:rPr>
          <w:spacing w:val="-9"/>
        </w:rPr>
        <w:t xml:space="preserve"> </w:t>
      </w:r>
      <w:r>
        <w:t>world-wide.</w:t>
      </w:r>
    </w:p>
    <w:p w14:paraId="46172491" w14:textId="77777777" w:rsidR="00C760C2" w:rsidRDefault="00C760C2" w:rsidP="00C760C2">
      <w:pPr>
        <w:pStyle w:val="BodyText"/>
        <w:spacing w:line="290" w:lineRule="exact"/>
        <w:ind w:left="1151"/>
      </w:pPr>
      <w:r>
        <w:t>Monthly fee per user for unlimited access; site pricing available.</w:t>
      </w:r>
    </w:p>
    <w:p w14:paraId="3D1F97DA" w14:textId="77777777" w:rsidR="00C760C2" w:rsidRDefault="00C760C2" w:rsidP="00C760C2">
      <w:pPr>
        <w:pStyle w:val="BodyText"/>
        <w:ind w:left="1151" w:right="2443"/>
      </w:pPr>
    </w:p>
    <w:p w14:paraId="37C54967" w14:textId="77777777" w:rsidR="00C760C2" w:rsidRDefault="00C760C2" w:rsidP="007055E7">
      <w:pPr>
        <w:tabs>
          <w:tab w:val="left" w:pos="1511"/>
          <w:tab w:val="left" w:pos="1512"/>
        </w:tabs>
        <w:spacing w:line="237" w:lineRule="auto"/>
        <w:ind w:right="1763"/>
        <w:rPr>
          <w:rFonts w:ascii="Symbol" w:hAnsi="Symbol"/>
          <w:sz w:val="20"/>
        </w:rPr>
      </w:pPr>
    </w:p>
    <w:p w14:paraId="023E4C0D" w14:textId="77777777" w:rsidR="00364C23" w:rsidRDefault="00364C23" w:rsidP="007055E7">
      <w:pPr>
        <w:tabs>
          <w:tab w:val="left" w:pos="1511"/>
          <w:tab w:val="left" w:pos="1512"/>
        </w:tabs>
        <w:spacing w:line="237" w:lineRule="auto"/>
        <w:ind w:right="1763"/>
        <w:rPr>
          <w:rFonts w:ascii="Symbol" w:hAnsi="Symbol"/>
          <w:sz w:val="20"/>
        </w:rPr>
      </w:pPr>
    </w:p>
    <w:p w14:paraId="1083968B" w14:textId="271FD03A" w:rsidR="00364C23" w:rsidRDefault="00364C23" w:rsidP="00364C23">
      <w:pPr>
        <w:spacing w:line="288" w:lineRule="exact"/>
        <w:ind w:left="791" w:firstLine="360"/>
        <w:rPr>
          <w:b/>
          <w:sz w:val="24"/>
        </w:rPr>
      </w:pPr>
      <w:proofErr w:type="spellStart"/>
      <w:r>
        <w:rPr>
          <w:b/>
          <w:sz w:val="24"/>
        </w:rPr>
        <w:t>Intelius</w:t>
      </w:r>
      <w:proofErr w:type="spellEnd"/>
      <w:r>
        <w:rPr>
          <w:b/>
          <w:sz w:val="24"/>
        </w:rPr>
        <w:t xml:space="preserve"> (</w:t>
      </w:r>
      <w:hyperlink r:id="rId37" w:history="1">
        <w:r w:rsidR="00CA2539" w:rsidRPr="00F4391C">
          <w:rPr>
            <w:rStyle w:val="Hyperlink"/>
            <w:b/>
            <w:sz w:val="24"/>
          </w:rPr>
          <w:t>www.intelius</w:t>
        </w:r>
      </w:hyperlink>
      <w:r>
        <w:rPr>
          <w:b/>
          <w:sz w:val="24"/>
        </w:rPr>
        <w:t>.com)</w:t>
      </w:r>
    </w:p>
    <w:p w14:paraId="23330048" w14:textId="77777777" w:rsidR="00364C23" w:rsidRDefault="00364C23" w:rsidP="00364C23">
      <w:pPr>
        <w:pStyle w:val="BodyText"/>
        <w:spacing w:line="288" w:lineRule="exact"/>
        <w:ind w:left="791" w:firstLine="360"/>
      </w:pPr>
      <w:r>
        <w:t>People search, as well as background and criminal check</w:t>
      </w:r>
    </w:p>
    <w:p w14:paraId="769E7CF4" w14:textId="77777777" w:rsidR="00364C23" w:rsidRDefault="00364C23" w:rsidP="00364C23">
      <w:pPr>
        <w:pStyle w:val="BodyText"/>
        <w:ind w:left="1151" w:right="3391"/>
      </w:pPr>
      <w:r>
        <w:t>Per-use</w:t>
      </w:r>
      <w:r>
        <w:rPr>
          <w:spacing w:val="-12"/>
        </w:rPr>
        <w:t xml:space="preserve"> </w:t>
      </w:r>
      <w:r>
        <w:t>fee</w:t>
      </w:r>
      <w:r>
        <w:rPr>
          <w:spacing w:val="-10"/>
        </w:rPr>
        <w:t xml:space="preserve"> </w:t>
      </w:r>
      <w:r>
        <w:t>for</w:t>
      </w:r>
      <w:r>
        <w:rPr>
          <w:spacing w:val="-13"/>
        </w:rPr>
        <w:t xml:space="preserve"> </w:t>
      </w:r>
      <w:r>
        <w:t>each</w:t>
      </w:r>
      <w:r>
        <w:rPr>
          <w:spacing w:val="-12"/>
        </w:rPr>
        <w:t xml:space="preserve"> </w:t>
      </w:r>
      <w:r>
        <w:t>report</w:t>
      </w:r>
      <w:r>
        <w:rPr>
          <w:spacing w:val="-9"/>
        </w:rPr>
        <w:t xml:space="preserve"> </w:t>
      </w:r>
      <w:r>
        <w:t>requested</w:t>
      </w:r>
      <w:r>
        <w:rPr>
          <w:spacing w:val="-9"/>
        </w:rPr>
        <w:t xml:space="preserve"> </w:t>
      </w:r>
      <w:r>
        <w:t>for</w:t>
      </w:r>
      <w:r>
        <w:rPr>
          <w:spacing w:val="-13"/>
        </w:rPr>
        <w:t xml:space="preserve"> </w:t>
      </w:r>
      <w:r>
        <w:t>a</w:t>
      </w:r>
      <w:r>
        <w:rPr>
          <w:spacing w:val="-10"/>
        </w:rPr>
        <w:t xml:space="preserve"> </w:t>
      </w:r>
      <w:r>
        <w:t>people</w:t>
      </w:r>
      <w:r>
        <w:rPr>
          <w:spacing w:val="-11"/>
        </w:rPr>
        <w:t xml:space="preserve"> </w:t>
      </w:r>
      <w:r>
        <w:t>search</w:t>
      </w:r>
      <w:r>
        <w:rPr>
          <w:spacing w:val="-11"/>
        </w:rPr>
        <w:t xml:space="preserve"> </w:t>
      </w:r>
      <w:r>
        <w:t xml:space="preserve">report </w:t>
      </w:r>
    </w:p>
    <w:p w14:paraId="392CA2B0" w14:textId="77777777" w:rsidR="00364C23" w:rsidRDefault="00364C23" w:rsidP="00364C23">
      <w:pPr>
        <w:pStyle w:val="BodyText"/>
        <w:ind w:left="1151" w:right="3391"/>
      </w:pPr>
      <w:r>
        <w:t xml:space="preserve">24-hour pass for unlimited </w:t>
      </w:r>
      <w:r>
        <w:rPr>
          <w:spacing w:val="-3"/>
        </w:rPr>
        <w:t xml:space="preserve">search </w:t>
      </w:r>
    </w:p>
    <w:p w14:paraId="006A1222" w14:textId="77777777" w:rsidR="00364C23" w:rsidRDefault="00364C23" w:rsidP="00364C23">
      <w:pPr>
        <w:pStyle w:val="BodyText"/>
        <w:spacing w:line="290" w:lineRule="exact"/>
        <w:ind w:left="1151"/>
      </w:pPr>
      <w:r>
        <w:t xml:space="preserve">Quantity discount pricing is available; contact </w:t>
      </w:r>
      <w:proofErr w:type="spellStart"/>
      <w:r>
        <w:t>Intelius</w:t>
      </w:r>
      <w:proofErr w:type="spellEnd"/>
      <w:r>
        <w:t xml:space="preserve"> for more information.</w:t>
      </w:r>
    </w:p>
    <w:p w14:paraId="00464DD0" w14:textId="77777777" w:rsidR="00364C23" w:rsidRDefault="00364C23" w:rsidP="00364C23">
      <w:pPr>
        <w:pStyle w:val="BodyText"/>
        <w:spacing w:before="11"/>
      </w:pPr>
    </w:p>
    <w:p w14:paraId="2423E587" w14:textId="77777777" w:rsidR="00364C23" w:rsidRDefault="00364C23" w:rsidP="00364C23">
      <w:pPr>
        <w:pStyle w:val="BodyText"/>
        <w:spacing w:before="4"/>
      </w:pPr>
    </w:p>
    <w:p w14:paraId="10293D87" w14:textId="27F43C40" w:rsidR="00364C23" w:rsidRDefault="00364C23" w:rsidP="00364C23">
      <w:pPr>
        <w:spacing w:line="288" w:lineRule="exact"/>
        <w:ind w:left="791" w:firstLine="360"/>
        <w:rPr>
          <w:b/>
          <w:sz w:val="24"/>
        </w:rPr>
      </w:pPr>
      <w:r>
        <w:rPr>
          <w:b/>
          <w:sz w:val="24"/>
        </w:rPr>
        <w:t>Obituaries (</w:t>
      </w:r>
      <w:hyperlink r:id="rId38" w:history="1">
        <w:r w:rsidR="00CA2539" w:rsidRPr="00F4391C">
          <w:rPr>
            <w:rStyle w:val="Hyperlink"/>
            <w:b/>
            <w:sz w:val="24"/>
          </w:rPr>
          <w:t>www.obitsarchive</w:t>
        </w:r>
      </w:hyperlink>
      <w:r>
        <w:rPr>
          <w:b/>
          <w:sz w:val="24"/>
        </w:rPr>
        <w:t>.com)</w:t>
      </w:r>
    </w:p>
    <w:p w14:paraId="192A2B14" w14:textId="77777777" w:rsidR="00364C23" w:rsidRDefault="00364C23" w:rsidP="00364C23">
      <w:pPr>
        <w:pStyle w:val="BodyText"/>
        <w:ind w:left="1151" w:right="1477"/>
      </w:pPr>
      <w:r>
        <w:t>Contains archived obituaries from 87 different newspapers in California alone There are also archives</w:t>
      </w:r>
      <w:r>
        <w:rPr>
          <w:spacing w:val="-10"/>
        </w:rPr>
        <w:t xml:space="preserve"> </w:t>
      </w:r>
      <w:r>
        <w:t>available</w:t>
      </w:r>
      <w:r>
        <w:rPr>
          <w:spacing w:val="-9"/>
        </w:rPr>
        <w:t xml:space="preserve"> </w:t>
      </w:r>
      <w:r>
        <w:t>from</w:t>
      </w:r>
      <w:r>
        <w:rPr>
          <w:spacing w:val="-11"/>
        </w:rPr>
        <w:t xml:space="preserve"> </w:t>
      </w:r>
      <w:r>
        <w:t>all</w:t>
      </w:r>
      <w:r>
        <w:rPr>
          <w:spacing w:val="-7"/>
        </w:rPr>
        <w:t xml:space="preserve"> </w:t>
      </w:r>
      <w:r>
        <w:t>other</w:t>
      </w:r>
      <w:r>
        <w:rPr>
          <w:spacing w:val="-9"/>
        </w:rPr>
        <w:t xml:space="preserve"> </w:t>
      </w:r>
      <w:r>
        <w:t>states.</w:t>
      </w:r>
      <w:r>
        <w:rPr>
          <w:spacing w:val="-10"/>
        </w:rPr>
        <w:t xml:space="preserve"> </w:t>
      </w:r>
      <w:r>
        <w:t>If</w:t>
      </w:r>
      <w:r>
        <w:rPr>
          <w:spacing w:val="-9"/>
        </w:rPr>
        <w:t xml:space="preserve"> </w:t>
      </w:r>
      <w:r>
        <w:t>your</w:t>
      </w:r>
      <w:r>
        <w:rPr>
          <w:spacing w:val="-8"/>
        </w:rPr>
        <w:t xml:space="preserve"> </w:t>
      </w:r>
      <w:r>
        <w:t>local</w:t>
      </w:r>
      <w:r>
        <w:rPr>
          <w:spacing w:val="-9"/>
        </w:rPr>
        <w:t xml:space="preserve"> </w:t>
      </w:r>
      <w:r>
        <w:t>newspaper</w:t>
      </w:r>
      <w:r>
        <w:rPr>
          <w:spacing w:val="-7"/>
        </w:rPr>
        <w:t xml:space="preserve"> </w:t>
      </w:r>
      <w:r>
        <w:t>is</w:t>
      </w:r>
      <w:r>
        <w:rPr>
          <w:spacing w:val="-12"/>
        </w:rPr>
        <w:t xml:space="preserve"> </w:t>
      </w:r>
      <w:r>
        <w:t>not</w:t>
      </w:r>
      <w:r>
        <w:rPr>
          <w:spacing w:val="-7"/>
        </w:rPr>
        <w:t xml:space="preserve"> </w:t>
      </w:r>
      <w:r>
        <w:t>included</w:t>
      </w:r>
      <w:r>
        <w:rPr>
          <w:spacing w:val="-8"/>
        </w:rPr>
        <w:t xml:space="preserve"> </w:t>
      </w:r>
      <w:r>
        <w:t>here,</w:t>
      </w:r>
      <w:r>
        <w:rPr>
          <w:spacing w:val="-8"/>
        </w:rPr>
        <w:t xml:space="preserve"> </w:t>
      </w:r>
      <w:r>
        <w:t>check</w:t>
      </w:r>
      <w:r>
        <w:rPr>
          <w:spacing w:val="-9"/>
        </w:rPr>
        <w:t xml:space="preserve"> </w:t>
      </w:r>
      <w:r>
        <w:rPr>
          <w:spacing w:val="-3"/>
        </w:rPr>
        <w:t xml:space="preserve">with </w:t>
      </w:r>
      <w:r>
        <w:t>them to see about adding a subscription to their online archives, if available. Search by name, publication date, or obituary text. (billed</w:t>
      </w:r>
      <w:r>
        <w:rPr>
          <w:spacing w:val="-2"/>
        </w:rPr>
        <w:t xml:space="preserve"> </w:t>
      </w:r>
      <w:r>
        <w:t>monthly) – see site for pricing</w:t>
      </w:r>
    </w:p>
    <w:p w14:paraId="01C3593D" w14:textId="77777777" w:rsidR="00364C23" w:rsidRDefault="00364C23" w:rsidP="00364C23"/>
    <w:p w14:paraId="2AF83E87" w14:textId="77777777" w:rsidR="00364C23" w:rsidRDefault="00364C23" w:rsidP="007055E7">
      <w:pPr>
        <w:tabs>
          <w:tab w:val="left" w:pos="1511"/>
          <w:tab w:val="left" w:pos="1512"/>
        </w:tabs>
        <w:spacing w:line="237" w:lineRule="auto"/>
        <w:ind w:right="1763"/>
        <w:rPr>
          <w:rFonts w:ascii="Symbol" w:hAnsi="Symbol"/>
          <w:sz w:val="20"/>
        </w:rPr>
      </w:pPr>
    </w:p>
    <w:p w14:paraId="5706BC2A" w14:textId="77777777" w:rsidR="00364C23" w:rsidRDefault="00364C23" w:rsidP="00364C23">
      <w:pPr>
        <w:spacing w:before="17" w:line="288" w:lineRule="exact"/>
        <w:ind w:left="791"/>
        <w:rPr>
          <w:b/>
          <w:sz w:val="24"/>
        </w:rPr>
      </w:pPr>
      <w:r>
        <w:rPr>
          <w:b/>
          <w:sz w:val="24"/>
        </w:rPr>
        <w:t>The Work Number (</w:t>
      </w:r>
      <w:hyperlink r:id="rId39">
        <w:r>
          <w:rPr>
            <w:b/>
            <w:color w:val="003399"/>
            <w:sz w:val="24"/>
            <w:u w:val="single" w:color="003399"/>
          </w:rPr>
          <w:t>www.theworknumber.com/socialservices</w:t>
        </w:r>
      </w:hyperlink>
      <w:r>
        <w:rPr>
          <w:b/>
          <w:sz w:val="24"/>
        </w:rPr>
        <w:t>)</w:t>
      </w:r>
    </w:p>
    <w:p w14:paraId="386D70A6" w14:textId="77777777" w:rsidR="00364C23" w:rsidRDefault="00364C23" w:rsidP="00364C23">
      <w:pPr>
        <w:pStyle w:val="BodyText"/>
        <w:ind w:left="791" w:right="1567"/>
      </w:pPr>
      <w:r>
        <w:t>The Work Number is an income and employment verification service used by social service workers nationwide to determine eligibility for TANF, food stamps, low-income housing, welfare-to-work</w:t>
      </w:r>
      <w:r>
        <w:rPr>
          <w:spacing w:val="-17"/>
        </w:rPr>
        <w:t xml:space="preserve"> </w:t>
      </w:r>
      <w:r>
        <w:t>programs,</w:t>
      </w:r>
      <w:r>
        <w:rPr>
          <w:spacing w:val="-9"/>
        </w:rPr>
        <w:t xml:space="preserve"> </w:t>
      </w:r>
      <w:r>
        <w:t>cash</w:t>
      </w:r>
      <w:r>
        <w:rPr>
          <w:spacing w:val="-8"/>
        </w:rPr>
        <w:t xml:space="preserve"> </w:t>
      </w:r>
      <w:r>
        <w:t>assistance,</w:t>
      </w:r>
      <w:r>
        <w:rPr>
          <w:spacing w:val="-12"/>
        </w:rPr>
        <w:t xml:space="preserve"> </w:t>
      </w:r>
      <w:r>
        <w:t>Medicaid</w:t>
      </w:r>
      <w:r>
        <w:rPr>
          <w:spacing w:val="-5"/>
        </w:rPr>
        <w:t xml:space="preserve"> </w:t>
      </w:r>
      <w:r>
        <w:t>and</w:t>
      </w:r>
      <w:r>
        <w:rPr>
          <w:spacing w:val="-10"/>
        </w:rPr>
        <w:t xml:space="preserve"> </w:t>
      </w:r>
      <w:r>
        <w:t>other</w:t>
      </w:r>
      <w:r>
        <w:rPr>
          <w:spacing w:val="-13"/>
        </w:rPr>
        <w:t xml:space="preserve"> </w:t>
      </w:r>
      <w:r>
        <w:t>benefits.</w:t>
      </w:r>
      <w:r>
        <w:rPr>
          <w:spacing w:val="-11"/>
        </w:rPr>
        <w:t xml:space="preserve"> </w:t>
      </w:r>
      <w:r>
        <w:t>It’s</w:t>
      </w:r>
      <w:r>
        <w:rPr>
          <w:spacing w:val="-7"/>
        </w:rPr>
        <w:t xml:space="preserve"> </w:t>
      </w:r>
      <w:r>
        <w:t>also</w:t>
      </w:r>
      <w:r>
        <w:rPr>
          <w:spacing w:val="-11"/>
        </w:rPr>
        <w:t xml:space="preserve"> </w:t>
      </w:r>
      <w:r>
        <w:t>used</w:t>
      </w:r>
      <w:r>
        <w:rPr>
          <w:spacing w:val="-9"/>
        </w:rPr>
        <w:t xml:space="preserve"> </w:t>
      </w:r>
      <w:r>
        <w:t>by</w:t>
      </w:r>
      <w:r>
        <w:rPr>
          <w:spacing w:val="-12"/>
        </w:rPr>
        <w:t xml:space="preserve"> </w:t>
      </w:r>
      <w:r>
        <w:t>Title IV-D</w:t>
      </w:r>
      <w:r>
        <w:rPr>
          <w:spacing w:val="-12"/>
        </w:rPr>
        <w:t xml:space="preserve"> </w:t>
      </w:r>
      <w:r>
        <w:t>directors</w:t>
      </w:r>
      <w:r>
        <w:rPr>
          <w:spacing w:val="-11"/>
        </w:rPr>
        <w:t xml:space="preserve"> </w:t>
      </w:r>
      <w:r>
        <w:t>to</w:t>
      </w:r>
      <w:r>
        <w:rPr>
          <w:spacing w:val="-14"/>
        </w:rPr>
        <w:t xml:space="preserve"> </w:t>
      </w:r>
      <w:r>
        <w:t>find</w:t>
      </w:r>
      <w:r>
        <w:rPr>
          <w:spacing w:val="-9"/>
        </w:rPr>
        <w:t xml:space="preserve"> </w:t>
      </w:r>
      <w:r>
        <w:t>child</w:t>
      </w:r>
      <w:r>
        <w:rPr>
          <w:spacing w:val="-7"/>
        </w:rPr>
        <w:t xml:space="preserve"> </w:t>
      </w:r>
      <w:r>
        <w:t>support</w:t>
      </w:r>
      <w:r>
        <w:rPr>
          <w:spacing w:val="-7"/>
        </w:rPr>
        <w:t xml:space="preserve"> </w:t>
      </w:r>
      <w:r>
        <w:t>evaders</w:t>
      </w:r>
      <w:r>
        <w:rPr>
          <w:spacing w:val="-12"/>
        </w:rPr>
        <w:t xml:space="preserve"> </w:t>
      </w:r>
      <w:r>
        <w:t>in</w:t>
      </w:r>
      <w:r>
        <w:rPr>
          <w:spacing w:val="-8"/>
        </w:rPr>
        <w:t xml:space="preserve"> </w:t>
      </w:r>
      <w:r>
        <w:t>cases</w:t>
      </w:r>
      <w:r>
        <w:rPr>
          <w:spacing w:val="-8"/>
        </w:rPr>
        <w:t xml:space="preserve"> </w:t>
      </w:r>
      <w:r>
        <w:t>where</w:t>
      </w:r>
      <w:r>
        <w:rPr>
          <w:spacing w:val="-7"/>
        </w:rPr>
        <w:t xml:space="preserve"> </w:t>
      </w:r>
      <w:r>
        <w:rPr>
          <w:spacing w:val="-3"/>
        </w:rPr>
        <w:t>court</w:t>
      </w:r>
      <w:r>
        <w:rPr>
          <w:spacing w:val="-11"/>
        </w:rPr>
        <w:t xml:space="preserve"> </w:t>
      </w:r>
      <w:r>
        <w:t>orders</w:t>
      </w:r>
      <w:r>
        <w:rPr>
          <w:spacing w:val="-13"/>
        </w:rPr>
        <w:t xml:space="preserve"> </w:t>
      </w:r>
      <w:r>
        <w:t>have</w:t>
      </w:r>
      <w:r>
        <w:rPr>
          <w:spacing w:val="-10"/>
        </w:rPr>
        <w:t xml:space="preserve"> </w:t>
      </w:r>
      <w:r>
        <w:t>been</w:t>
      </w:r>
      <w:r>
        <w:rPr>
          <w:spacing w:val="-9"/>
        </w:rPr>
        <w:t xml:space="preserve"> </w:t>
      </w:r>
      <w:r>
        <w:t>established. There is a</w:t>
      </w:r>
      <w:r>
        <w:rPr>
          <w:spacing w:val="-8"/>
        </w:rPr>
        <w:t xml:space="preserve"> </w:t>
      </w:r>
      <w:r>
        <w:t>fee</w:t>
      </w:r>
      <w:r>
        <w:rPr>
          <w:spacing w:val="-8"/>
        </w:rPr>
        <w:t xml:space="preserve"> </w:t>
      </w:r>
      <w:r>
        <w:t>for</w:t>
      </w:r>
      <w:r>
        <w:rPr>
          <w:spacing w:val="-4"/>
        </w:rPr>
        <w:t xml:space="preserve"> </w:t>
      </w:r>
      <w:r>
        <w:t>a</w:t>
      </w:r>
      <w:r>
        <w:rPr>
          <w:spacing w:val="-10"/>
        </w:rPr>
        <w:t xml:space="preserve"> </w:t>
      </w:r>
      <w:r>
        <w:t>pay</w:t>
      </w:r>
      <w:r>
        <w:rPr>
          <w:spacing w:val="-7"/>
        </w:rPr>
        <w:t xml:space="preserve"> </w:t>
      </w:r>
      <w:r>
        <w:t>date</w:t>
      </w:r>
      <w:r>
        <w:rPr>
          <w:spacing w:val="-6"/>
        </w:rPr>
        <w:t xml:space="preserve"> </w:t>
      </w:r>
      <w:r>
        <w:t>summary</w:t>
      </w:r>
      <w:r>
        <w:rPr>
          <w:spacing w:val="-6"/>
        </w:rPr>
        <w:t xml:space="preserve"> </w:t>
      </w:r>
      <w:r>
        <w:t>(SSN</w:t>
      </w:r>
      <w:r>
        <w:rPr>
          <w:spacing w:val="-6"/>
        </w:rPr>
        <w:t xml:space="preserve"> </w:t>
      </w:r>
      <w:r>
        <w:t>Search)</w:t>
      </w:r>
      <w:r>
        <w:rPr>
          <w:spacing w:val="-7"/>
        </w:rPr>
        <w:t xml:space="preserve"> </w:t>
      </w:r>
      <w:r>
        <w:t>and a</w:t>
      </w:r>
      <w:r>
        <w:rPr>
          <w:spacing w:val="-6"/>
        </w:rPr>
        <w:t xml:space="preserve"> </w:t>
      </w:r>
      <w:r>
        <w:t>fee</w:t>
      </w:r>
      <w:r>
        <w:rPr>
          <w:spacing w:val="-7"/>
        </w:rPr>
        <w:t xml:space="preserve"> </w:t>
      </w:r>
      <w:r>
        <w:t>for</w:t>
      </w:r>
      <w:r>
        <w:rPr>
          <w:spacing w:val="-6"/>
        </w:rPr>
        <w:t xml:space="preserve"> </w:t>
      </w:r>
      <w:r>
        <w:t>an</w:t>
      </w:r>
      <w:r>
        <w:rPr>
          <w:spacing w:val="-4"/>
        </w:rPr>
        <w:t xml:space="preserve"> </w:t>
      </w:r>
      <w:r>
        <w:t>Income</w:t>
      </w:r>
      <w:r>
        <w:rPr>
          <w:spacing w:val="-6"/>
        </w:rPr>
        <w:t xml:space="preserve"> </w:t>
      </w:r>
      <w:r>
        <w:t>Verification</w:t>
      </w:r>
      <w:r>
        <w:rPr>
          <w:spacing w:val="-2"/>
        </w:rPr>
        <w:t xml:space="preserve"> </w:t>
      </w:r>
      <w:r>
        <w:t>–site pricing available</w:t>
      </w:r>
    </w:p>
    <w:p w14:paraId="59875E87" w14:textId="77777777" w:rsidR="00364C23" w:rsidRDefault="00364C23" w:rsidP="00364C23"/>
    <w:p w14:paraId="39425329" w14:textId="77777777" w:rsidR="00364C23" w:rsidRDefault="00364C23" w:rsidP="00364C23"/>
    <w:p w14:paraId="407D17DF" w14:textId="0E689AEE" w:rsidR="00364C23" w:rsidRDefault="00364C23" w:rsidP="00364C23">
      <w:pPr>
        <w:spacing w:line="288" w:lineRule="exact"/>
        <w:ind w:left="791"/>
        <w:rPr>
          <w:b/>
          <w:sz w:val="24"/>
        </w:rPr>
      </w:pPr>
      <w:r>
        <w:rPr>
          <w:b/>
          <w:sz w:val="24"/>
        </w:rPr>
        <w:t>US Search (</w:t>
      </w:r>
      <w:hyperlink r:id="rId40" w:history="1">
        <w:r w:rsidR="00CA2539" w:rsidRPr="00F4391C">
          <w:rPr>
            <w:rStyle w:val="Hyperlink"/>
            <w:b/>
            <w:sz w:val="24"/>
          </w:rPr>
          <w:t>www.ussearch</w:t>
        </w:r>
      </w:hyperlink>
      <w:r>
        <w:rPr>
          <w:b/>
          <w:sz w:val="24"/>
        </w:rPr>
        <w:t>.com)</w:t>
      </w:r>
    </w:p>
    <w:p w14:paraId="1A09A6E6" w14:textId="77777777" w:rsidR="00364C23" w:rsidRDefault="00364C23" w:rsidP="00364C23">
      <w:pPr>
        <w:pStyle w:val="BodyText"/>
        <w:ind w:left="791" w:right="1352"/>
      </w:pPr>
      <w:r>
        <w:t>Provides</w:t>
      </w:r>
      <w:r>
        <w:rPr>
          <w:spacing w:val="-12"/>
        </w:rPr>
        <w:t xml:space="preserve"> </w:t>
      </w:r>
      <w:r>
        <w:t>a</w:t>
      </w:r>
      <w:r>
        <w:rPr>
          <w:spacing w:val="-10"/>
        </w:rPr>
        <w:t xml:space="preserve"> </w:t>
      </w:r>
      <w:r>
        <w:t>variety</w:t>
      </w:r>
      <w:r>
        <w:rPr>
          <w:spacing w:val="-13"/>
        </w:rPr>
        <w:t xml:space="preserve"> </w:t>
      </w:r>
      <w:r>
        <w:t>of</w:t>
      </w:r>
      <w:r>
        <w:rPr>
          <w:spacing w:val="-7"/>
        </w:rPr>
        <w:t xml:space="preserve"> </w:t>
      </w:r>
      <w:r>
        <w:rPr>
          <w:spacing w:val="-3"/>
        </w:rPr>
        <w:t>search</w:t>
      </w:r>
      <w:r>
        <w:rPr>
          <w:spacing w:val="-9"/>
        </w:rPr>
        <w:t xml:space="preserve"> </w:t>
      </w:r>
      <w:r>
        <w:t>services</w:t>
      </w:r>
      <w:r>
        <w:rPr>
          <w:spacing w:val="-10"/>
        </w:rPr>
        <w:t xml:space="preserve"> </w:t>
      </w:r>
      <w:r>
        <w:t>on</w:t>
      </w:r>
      <w:r>
        <w:rPr>
          <w:spacing w:val="-5"/>
        </w:rPr>
        <w:t xml:space="preserve"> </w:t>
      </w:r>
      <w:r>
        <w:t>address,</w:t>
      </w:r>
      <w:r>
        <w:rPr>
          <w:spacing w:val="-15"/>
        </w:rPr>
        <w:t xml:space="preserve"> </w:t>
      </w:r>
      <w:r>
        <w:t>phone,</w:t>
      </w:r>
      <w:r>
        <w:rPr>
          <w:spacing w:val="-10"/>
        </w:rPr>
        <w:t xml:space="preserve"> </w:t>
      </w:r>
      <w:r>
        <w:t>social</w:t>
      </w:r>
      <w:r>
        <w:rPr>
          <w:spacing w:val="-10"/>
        </w:rPr>
        <w:t xml:space="preserve"> </w:t>
      </w:r>
      <w:r>
        <w:t>security</w:t>
      </w:r>
      <w:r>
        <w:rPr>
          <w:spacing w:val="-14"/>
        </w:rPr>
        <w:t xml:space="preserve"> </w:t>
      </w:r>
      <w:r>
        <w:t>number,</w:t>
      </w:r>
      <w:r>
        <w:rPr>
          <w:spacing w:val="-10"/>
        </w:rPr>
        <w:t xml:space="preserve"> </w:t>
      </w:r>
      <w:r>
        <w:t>email</w:t>
      </w:r>
      <w:r>
        <w:rPr>
          <w:spacing w:val="-8"/>
        </w:rPr>
        <w:t xml:space="preserve"> </w:t>
      </w:r>
      <w:r>
        <w:t>address, maiden name, criminal records, and court</w:t>
      </w:r>
      <w:r>
        <w:rPr>
          <w:spacing w:val="-26"/>
        </w:rPr>
        <w:t xml:space="preserve"> </w:t>
      </w:r>
      <w:r>
        <w:rPr>
          <w:spacing w:val="-3"/>
        </w:rPr>
        <w:t>reports.</w:t>
      </w:r>
    </w:p>
    <w:p w14:paraId="7F5473B5" w14:textId="77777777" w:rsidR="00364C23" w:rsidRDefault="00364C23" w:rsidP="00364C23">
      <w:pPr>
        <w:pStyle w:val="BodyText"/>
        <w:ind w:left="791" w:right="1771"/>
      </w:pPr>
      <w:r>
        <w:t xml:space="preserve">Cost per search ranges </w:t>
      </w:r>
      <w:r>
        <w:rPr>
          <w:spacing w:val="-3"/>
        </w:rPr>
        <w:t xml:space="preserve">from </w:t>
      </w:r>
      <w:r>
        <w:t xml:space="preserve">simple name and address to due diligence background check with criminal search  </w:t>
      </w:r>
    </w:p>
    <w:p w14:paraId="606BE93D" w14:textId="77777777" w:rsidR="00364C23" w:rsidRDefault="00364C23" w:rsidP="00364C23">
      <w:pPr>
        <w:pStyle w:val="BodyText"/>
        <w:ind w:left="791" w:right="1771"/>
      </w:pPr>
    </w:p>
    <w:p w14:paraId="26DFA732" w14:textId="77777777" w:rsidR="00364C23" w:rsidRDefault="00364C23" w:rsidP="00364C23">
      <w:pPr>
        <w:pStyle w:val="BodyText"/>
        <w:ind w:left="791" w:right="1771"/>
      </w:pPr>
    </w:p>
    <w:p w14:paraId="6D1E016D" w14:textId="77777777" w:rsidR="00364C23" w:rsidRDefault="00364C23" w:rsidP="00364C23">
      <w:pPr>
        <w:pStyle w:val="BodyText"/>
        <w:ind w:left="791" w:right="1771"/>
      </w:pPr>
    </w:p>
    <w:p w14:paraId="3329B1C1" w14:textId="77777777" w:rsidR="00364C23" w:rsidRDefault="00364C23" w:rsidP="00364C23">
      <w:pPr>
        <w:pStyle w:val="BodyText"/>
        <w:ind w:left="791" w:right="1771"/>
      </w:pPr>
    </w:p>
    <w:p w14:paraId="2AAF5E3C" w14:textId="77777777" w:rsidR="00364C23" w:rsidRDefault="00364C23" w:rsidP="00364C23">
      <w:pPr>
        <w:ind w:left="791"/>
        <w:rPr>
          <w:b/>
          <w:sz w:val="24"/>
        </w:rPr>
      </w:pPr>
      <w:r>
        <w:rPr>
          <w:b/>
          <w:sz w:val="24"/>
          <w:u w:val="single"/>
        </w:rPr>
        <w:lastRenderedPageBreak/>
        <w:t>Out of County Searches</w:t>
      </w:r>
    </w:p>
    <w:p w14:paraId="24BEE8A8" w14:textId="77777777" w:rsidR="00364C23" w:rsidRDefault="00364C23" w:rsidP="00364C23">
      <w:pPr>
        <w:pStyle w:val="ListParagraph"/>
        <w:numPr>
          <w:ilvl w:val="1"/>
          <w:numId w:val="2"/>
        </w:numPr>
        <w:tabs>
          <w:tab w:val="left" w:pos="1511"/>
          <w:tab w:val="left" w:pos="1512"/>
        </w:tabs>
        <w:spacing w:before="15" w:line="237" w:lineRule="auto"/>
        <w:ind w:right="1715"/>
        <w:rPr>
          <w:rFonts w:ascii="Symbol" w:hAnsi="Symbol"/>
          <w:sz w:val="24"/>
        </w:rPr>
      </w:pPr>
      <w:r>
        <w:rPr>
          <w:sz w:val="24"/>
        </w:rPr>
        <w:t>Start</w:t>
      </w:r>
      <w:r>
        <w:rPr>
          <w:spacing w:val="-7"/>
          <w:sz w:val="24"/>
        </w:rPr>
        <w:t xml:space="preserve"> </w:t>
      </w:r>
      <w:r>
        <w:rPr>
          <w:sz w:val="24"/>
        </w:rPr>
        <w:t>by</w:t>
      </w:r>
      <w:r>
        <w:rPr>
          <w:spacing w:val="-8"/>
          <w:sz w:val="24"/>
        </w:rPr>
        <w:t xml:space="preserve"> </w:t>
      </w:r>
      <w:r>
        <w:rPr>
          <w:sz w:val="24"/>
        </w:rPr>
        <w:t>contacting</w:t>
      </w:r>
      <w:r>
        <w:rPr>
          <w:spacing w:val="-9"/>
          <w:sz w:val="24"/>
        </w:rPr>
        <w:t xml:space="preserve"> </w:t>
      </w:r>
      <w:r>
        <w:rPr>
          <w:sz w:val="24"/>
        </w:rPr>
        <w:t>Family</w:t>
      </w:r>
      <w:r>
        <w:rPr>
          <w:spacing w:val="-6"/>
          <w:sz w:val="24"/>
        </w:rPr>
        <w:t xml:space="preserve"> </w:t>
      </w:r>
      <w:r>
        <w:rPr>
          <w:sz w:val="24"/>
        </w:rPr>
        <w:t>Support</w:t>
      </w:r>
      <w:r>
        <w:rPr>
          <w:spacing w:val="-3"/>
          <w:sz w:val="24"/>
        </w:rPr>
        <w:t xml:space="preserve"> </w:t>
      </w:r>
      <w:r>
        <w:rPr>
          <w:sz w:val="24"/>
        </w:rPr>
        <w:t>Bureau</w:t>
      </w:r>
      <w:r>
        <w:rPr>
          <w:spacing w:val="-8"/>
          <w:sz w:val="24"/>
        </w:rPr>
        <w:t xml:space="preserve"> </w:t>
      </w:r>
      <w:r>
        <w:rPr>
          <w:sz w:val="24"/>
        </w:rPr>
        <w:t>to</w:t>
      </w:r>
      <w:r>
        <w:rPr>
          <w:spacing w:val="-9"/>
          <w:sz w:val="24"/>
        </w:rPr>
        <w:t xml:space="preserve"> </w:t>
      </w:r>
      <w:r>
        <w:rPr>
          <w:sz w:val="24"/>
        </w:rPr>
        <w:t>see</w:t>
      </w:r>
      <w:r>
        <w:rPr>
          <w:spacing w:val="-6"/>
          <w:sz w:val="24"/>
        </w:rPr>
        <w:t xml:space="preserve"> </w:t>
      </w:r>
      <w:r>
        <w:rPr>
          <w:spacing w:val="-3"/>
          <w:sz w:val="24"/>
        </w:rPr>
        <w:t>if</w:t>
      </w:r>
      <w:r>
        <w:rPr>
          <w:spacing w:val="-7"/>
          <w:sz w:val="24"/>
        </w:rPr>
        <w:t xml:space="preserve"> </w:t>
      </w:r>
      <w:r>
        <w:rPr>
          <w:sz w:val="24"/>
        </w:rPr>
        <w:t>they</w:t>
      </w:r>
      <w:r>
        <w:rPr>
          <w:spacing w:val="-12"/>
          <w:sz w:val="24"/>
        </w:rPr>
        <w:t xml:space="preserve"> </w:t>
      </w:r>
      <w:r>
        <w:rPr>
          <w:sz w:val="24"/>
        </w:rPr>
        <w:t>have</w:t>
      </w:r>
      <w:r>
        <w:rPr>
          <w:spacing w:val="-5"/>
          <w:sz w:val="24"/>
        </w:rPr>
        <w:t xml:space="preserve"> </w:t>
      </w:r>
      <w:r>
        <w:rPr>
          <w:sz w:val="24"/>
        </w:rPr>
        <w:t>information.</w:t>
      </w:r>
      <w:r>
        <w:rPr>
          <w:spacing w:val="34"/>
          <w:sz w:val="24"/>
        </w:rPr>
        <w:t xml:space="preserve"> </w:t>
      </w:r>
      <w:r>
        <w:rPr>
          <w:sz w:val="24"/>
        </w:rPr>
        <w:t>If</w:t>
      </w:r>
      <w:r>
        <w:rPr>
          <w:spacing w:val="-6"/>
          <w:sz w:val="24"/>
        </w:rPr>
        <w:t xml:space="preserve"> </w:t>
      </w:r>
      <w:r>
        <w:rPr>
          <w:sz w:val="24"/>
        </w:rPr>
        <w:t>they</w:t>
      </w:r>
      <w:r>
        <w:rPr>
          <w:spacing w:val="-8"/>
          <w:sz w:val="24"/>
        </w:rPr>
        <w:t xml:space="preserve"> </w:t>
      </w:r>
      <w:r>
        <w:rPr>
          <w:sz w:val="24"/>
        </w:rPr>
        <w:t>say the person is deported, then contact INS, but you will need the alien ID#. The only information INS provides is if the person has been deported and the date of deportation.</w:t>
      </w:r>
    </w:p>
    <w:p w14:paraId="4AF04C19" w14:textId="77777777" w:rsidR="00364C23" w:rsidRDefault="00364C23" w:rsidP="00364C23">
      <w:pPr>
        <w:pStyle w:val="ListParagraph"/>
        <w:numPr>
          <w:ilvl w:val="1"/>
          <w:numId w:val="2"/>
        </w:numPr>
        <w:tabs>
          <w:tab w:val="left" w:pos="1511"/>
          <w:tab w:val="left" w:pos="1512"/>
        </w:tabs>
        <w:spacing w:before="22" w:line="232" w:lineRule="auto"/>
        <w:ind w:right="2113"/>
        <w:rPr>
          <w:rFonts w:ascii="Symbol" w:hAnsi="Symbol"/>
          <w:sz w:val="24"/>
        </w:rPr>
      </w:pPr>
      <w:r>
        <w:rPr>
          <w:sz w:val="24"/>
        </w:rPr>
        <w:t>Contact</w:t>
      </w:r>
      <w:r>
        <w:rPr>
          <w:spacing w:val="-11"/>
          <w:sz w:val="24"/>
        </w:rPr>
        <w:t xml:space="preserve"> </w:t>
      </w:r>
      <w:r>
        <w:rPr>
          <w:sz w:val="24"/>
        </w:rPr>
        <w:t>the</w:t>
      </w:r>
      <w:r>
        <w:rPr>
          <w:spacing w:val="-10"/>
          <w:sz w:val="24"/>
        </w:rPr>
        <w:t xml:space="preserve"> </w:t>
      </w:r>
      <w:r>
        <w:rPr>
          <w:sz w:val="24"/>
        </w:rPr>
        <w:t>appropriate</w:t>
      </w:r>
      <w:r>
        <w:rPr>
          <w:spacing w:val="-11"/>
          <w:sz w:val="24"/>
        </w:rPr>
        <w:t xml:space="preserve"> </w:t>
      </w:r>
      <w:r>
        <w:rPr>
          <w:sz w:val="24"/>
        </w:rPr>
        <w:t>consulate.</w:t>
      </w:r>
      <w:r>
        <w:rPr>
          <w:spacing w:val="39"/>
          <w:sz w:val="24"/>
        </w:rPr>
        <w:t xml:space="preserve"> </w:t>
      </w:r>
      <w:r>
        <w:rPr>
          <w:sz w:val="24"/>
        </w:rPr>
        <w:t>Fax</w:t>
      </w:r>
      <w:r>
        <w:rPr>
          <w:spacing w:val="-11"/>
          <w:sz w:val="24"/>
        </w:rPr>
        <w:t xml:space="preserve"> </w:t>
      </w:r>
      <w:r>
        <w:rPr>
          <w:sz w:val="24"/>
        </w:rPr>
        <w:t>a</w:t>
      </w:r>
      <w:r>
        <w:rPr>
          <w:spacing w:val="-10"/>
          <w:sz w:val="24"/>
        </w:rPr>
        <w:t xml:space="preserve"> </w:t>
      </w:r>
      <w:r>
        <w:rPr>
          <w:sz w:val="24"/>
        </w:rPr>
        <w:t>letter</w:t>
      </w:r>
      <w:r>
        <w:rPr>
          <w:spacing w:val="-10"/>
          <w:sz w:val="24"/>
        </w:rPr>
        <w:t xml:space="preserve"> </w:t>
      </w:r>
      <w:r>
        <w:rPr>
          <w:sz w:val="24"/>
        </w:rPr>
        <w:t>to</w:t>
      </w:r>
      <w:r>
        <w:rPr>
          <w:spacing w:val="-7"/>
          <w:sz w:val="24"/>
        </w:rPr>
        <w:t xml:space="preserve"> </w:t>
      </w:r>
      <w:r>
        <w:rPr>
          <w:sz w:val="24"/>
        </w:rPr>
        <w:t>the</w:t>
      </w:r>
      <w:r>
        <w:rPr>
          <w:spacing w:val="-8"/>
          <w:sz w:val="24"/>
        </w:rPr>
        <w:t xml:space="preserve"> </w:t>
      </w:r>
      <w:r>
        <w:rPr>
          <w:sz w:val="24"/>
        </w:rPr>
        <w:t>consulate,</w:t>
      </w:r>
      <w:r>
        <w:rPr>
          <w:spacing w:val="-10"/>
          <w:sz w:val="24"/>
        </w:rPr>
        <w:t xml:space="preserve"> </w:t>
      </w:r>
      <w:r>
        <w:rPr>
          <w:sz w:val="24"/>
        </w:rPr>
        <w:t>providing</w:t>
      </w:r>
      <w:r>
        <w:rPr>
          <w:spacing w:val="-10"/>
          <w:sz w:val="24"/>
        </w:rPr>
        <w:t xml:space="preserve"> </w:t>
      </w:r>
      <w:r>
        <w:rPr>
          <w:sz w:val="24"/>
        </w:rPr>
        <w:t>all</w:t>
      </w:r>
      <w:r>
        <w:rPr>
          <w:spacing w:val="-7"/>
          <w:sz w:val="24"/>
        </w:rPr>
        <w:t xml:space="preserve"> </w:t>
      </w:r>
      <w:r>
        <w:rPr>
          <w:sz w:val="24"/>
        </w:rPr>
        <w:t>the information available. The consulate usually responds that family is not</w:t>
      </w:r>
      <w:r>
        <w:rPr>
          <w:spacing w:val="-32"/>
          <w:sz w:val="24"/>
        </w:rPr>
        <w:t xml:space="preserve"> </w:t>
      </w:r>
      <w:r>
        <w:rPr>
          <w:sz w:val="24"/>
        </w:rPr>
        <w:t>found.</w:t>
      </w:r>
    </w:p>
    <w:p w14:paraId="7FA43777" w14:textId="77777777" w:rsidR="00364C23" w:rsidRDefault="00364C23" w:rsidP="00364C23">
      <w:pPr>
        <w:pStyle w:val="ListParagraph"/>
        <w:numPr>
          <w:ilvl w:val="1"/>
          <w:numId w:val="2"/>
        </w:numPr>
        <w:tabs>
          <w:tab w:val="left" w:pos="1511"/>
          <w:tab w:val="left" w:pos="1512"/>
        </w:tabs>
        <w:spacing w:before="20" w:line="235" w:lineRule="auto"/>
        <w:ind w:right="1570"/>
        <w:rPr>
          <w:rFonts w:ascii="Symbol" w:hAnsi="Symbol"/>
          <w:sz w:val="24"/>
        </w:rPr>
      </w:pPr>
      <w:r>
        <w:rPr>
          <w:sz w:val="24"/>
        </w:rPr>
        <w:t>Finding</w:t>
      </w:r>
      <w:r>
        <w:rPr>
          <w:spacing w:val="-12"/>
          <w:sz w:val="24"/>
        </w:rPr>
        <w:t xml:space="preserve"> </w:t>
      </w:r>
      <w:r>
        <w:rPr>
          <w:sz w:val="24"/>
        </w:rPr>
        <w:t>relatives</w:t>
      </w:r>
      <w:r>
        <w:rPr>
          <w:spacing w:val="-10"/>
          <w:sz w:val="24"/>
        </w:rPr>
        <w:t xml:space="preserve"> </w:t>
      </w:r>
      <w:r>
        <w:rPr>
          <w:sz w:val="24"/>
        </w:rPr>
        <w:t>in</w:t>
      </w:r>
      <w:r>
        <w:rPr>
          <w:spacing w:val="-14"/>
          <w:sz w:val="24"/>
        </w:rPr>
        <w:t xml:space="preserve"> </w:t>
      </w:r>
      <w:r>
        <w:rPr>
          <w:sz w:val="24"/>
        </w:rPr>
        <w:t>Mexico</w:t>
      </w:r>
      <w:r>
        <w:rPr>
          <w:spacing w:val="-9"/>
          <w:sz w:val="24"/>
        </w:rPr>
        <w:t xml:space="preserve"> </w:t>
      </w:r>
      <w:r>
        <w:rPr>
          <w:sz w:val="24"/>
        </w:rPr>
        <w:t>often</w:t>
      </w:r>
      <w:r>
        <w:rPr>
          <w:spacing w:val="-11"/>
          <w:sz w:val="24"/>
        </w:rPr>
        <w:t xml:space="preserve"> </w:t>
      </w:r>
      <w:r>
        <w:rPr>
          <w:sz w:val="24"/>
        </w:rPr>
        <w:t>involves</w:t>
      </w:r>
      <w:r>
        <w:rPr>
          <w:spacing w:val="-12"/>
          <w:sz w:val="24"/>
        </w:rPr>
        <w:t xml:space="preserve"> </w:t>
      </w:r>
      <w:r>
        <w:rPr>
          <w:sz w:val="24"/>
        </w:rPr>
        <w:t>interviewing</w:t>
      </w:r>
      <w:r>
        <w:rPr>
          <w:spacing w:val="-10"/>
          <w:sz w:val="24"/>
        </w:rPr>
        <w:t xml:space="preserve"> </w:t>
      </w:r>
      <w:r>
        <w:rPr>
          <w:sz w:val="24"/>
        </w:rPr>
        <w:t>family</w:t>
      </w:r>
      <w:r>
        <w:rPr>
          <w:spacing w:val="-15"/>
          <w:sz w:val="24"/>
        </w:rPr>
        <w:t xml:space="preserve"> </w:t>
      </w:r>
      <w:r>
        <w:rPr>
          <w:sz w:val="24"/>
        </w:rPr>
        <w:t>members</w:t>
      </w:r>
      <w:r>
        <w:rPr>
          <w:spacing w:val="-10"/>
          <w:sz w:val="24"/>
        </w:rPr>
        <w:t xml:space="preserve"> </w:t>
      </w:r>
      <w:r>
        <w:rPr>
          <w:spacing w:val="-3"/>
          <w:sz w:val="24"/>
        </w:rPr>
        <w:t>with</w:t>
      </w:r>
      <w:r>
        <w:rPr>
          <w:spacing w:val="-9"/>
          <w:sz w:val="24"/>
        </w:rPr>
        <w:t xml:space="preserve"> </w:t>
      </w:r>
      <w:r>
        <w:rPr>
          <w:sz w:val="24"/>
        </w:rPr>
        <w:t>whom</w:t>
      </w:r>
      <w:r>
        <w:rPr>
          <w:spacing w:val="-9"/>
          <w:sz w:val="24"/>
        </w:rPr>
        <w:t xml:space="preserve"> </w:t>
      </w:r>
      <w:r>
        <w:rPr>
          <w:sz w:val="24"/>
        </w:rPr>
        <w:t>you are already</w:t>
      </w:r>
      <w:r>
        <w:rPr>
          <w:spacing w:val="-15"/>
          <w:sz w:val="24"/>
        </w:rPr>
        <w:t xml:space="preserve"> </w:t>
      </w:r>
      <w:r>
        <w:rPr>
          <w:sz w:val="24"/>
        </w:rPr>
        <w:t>familiar.</w:t>
      </w:r>
    </w:p>
    <w:p w14:paraId="59F0CF02" w14:textId="77777777" w:rsidR="00364C23" w:rsidRDefault="00364C23" w:rsidP="00364C23">
      <w:pPr>
        <w:pStyle w:val="BodyText"/>
        <w:spacing w:before="7"/>
        <w:rPr>
          <w:sz w:val="20"/>
        </w:rPr>
      </w:pPr>
    </w:p>
    <w:p w14:paraId="06426675" w14:textId="77777777" w:rsidR="00364C23" w:rsidRDefault="00364C23" w:rsidP="00364C23">
      <w:pPr>
        <w:spacing w:before="51" w:line="288" w:lineRule="exact"/>
        <w:ind w:left="791"/>
        <w:rPr>
          <w:b/>
          <w:sz w:val="24"/>
        </w:rPr>
      </w:pPr>
      <w:r>
        <w:rPr>
          <w:b/>
          <w:sz w:val="24"/>
          <w:u w:val="single"/>
        </w:rPr>
        <w:t>TIPS FOR SEARCHING</w:t>
      </w:r>
    </w:p>
    <w:p w14:paraId="3C614B1B" w14:textId="77777777" w:rsidR="00364C23" w:rsidRDefault="00364C23" w:rsidP="00364C23">
      <w:pPr>
        <w:spacing w:line="288" w:lineRule="exact"/>
        <w:ind w:left="1151"/>
        <w:rPr>
          <w:b/>
          <w:sz w:val="24"/>
        </w:rPr>
      </w:pPr>
      <w:r>
        <w:rPr>
          <w:b/>
          <w:sz w:val="24"/>
        </w:rPr>
        <w:t>When searching please keep the following in mind:</w:t>
      </w:r>
    </w:p>
    <w:p w14:paraId="7B8B11EA" w14:textId="77777777" w:rsidR="00364C23" w:rsidRDefault="00364C23" w:rsidP="00364C23">
      <w:pPr>
        <w:pStyle w:val="ListParagraph"/>
        <w:numPr>
          <w:ilvl w:val="0"/>
          <w:numId w:val="1"/>
        </w:numPr>
        <w:tabs>
          <w:tab w:val="left" w:pos="1330"/>
        </w:tabs>
        <w:ind w:right="1556" w:firstLine="0"/>
        <w:rPr>
          <w:sz w:val="24"/>
        </w:rPr>
      </w:pPr>
      <w:r>
        <w:rPr>
          <w:sz w:val="24"/>
        </w:rPr>
        <w:t>Information</w:t>
      </w:r>
      <w:r>
        <w:rPr>
          <w:spacing w:val="-11"/>
          <w:sz w:val="24"/>
        </w:rPr>
        <w:t xml:space="preserve"> </w:t>
      </w:r>
      <w:r>
        <w:rPr>
          <w:sz w:val="24"/>
        </w:rPr>
        <w:t>over</w:t>
      </w:r>
      <w:r>
        <w:rPr>
          <w:spacing w:val="-9"/>
          <w:sz w:val="24"/>
        </w:rPr>
        <w:t xml:space="preserve"> </w:t>
      </w:r>
      <w:r>
        <w:rPr>
          <w:sz w:val="24"/>
        </w:rPr>
        <w:t>one</w:t>
      </w:r>
      <w:r>
        <w:rPr>
          <w:spacing w:val="-8"/>
          <w:sz w:val="24"/>
        </w:rPr>
        <w:t xml:space="preserve"> </w:t>
      </w:r>
      <w:r>
        <w:rPr>
          <w:spacing w:val="-3"/>
          <w:sz w:val="24"/>
        </w:rPr>
        <w:t>year</w:t>
      </w:r>
      <w:r>
        <w:rPr>
          <w:spacing w:val="-7"/>
          <w:sz w:val="24"/>
        </w:rPr>
        <w:t xml:space="preserve"> </w:t>
      </w:r>
      <w:r>
        <w:rPr>
          <w:sz w:val="24"/>
        </w:rPr>
        <w:t>old</w:t>
      </w:r>
      <w:r>
        <w:rPr>
          <w:spacing w:val="-8"/>
          <w:sz w:val="24"/>
        </w:rPr>
        <w:t xml:space="preserve"> </w:t>
      </w:r>
      <w:r>
        <w:rPr>
          <w:sz w:val="24"/>
        </w:rPr>
        <w:t>has</w:t>
      </w:r>
      <w:r>
        <w:rPr>
          <w:spacing w:val="-9"/>
          <w:sz w:val="24"/>
        </w:rPr>
        <w:t xml:space="preserve"> </w:t>
      </w:r>
      <w:r>
        <w:rPr>
          <w:sz w:val="24"/>
        </w:rPr>
        <w:t>limited</w:t>
      </w:r>
      <w:r>
        <w:rPr>
          <w:spacing w:val="-8"/>
          <w:sz w:val="24"/>
        </w:rPr>
        <w:t xml:space="preserve"> </w:t>
      </w:r>
      <w:r>
        <w:rPr>
          <w:sz w:val="24"/>
        </w:rPr>
        <w:t>viability,</w:t>
      </w:r>
      <w:r>
        <w:rPr>
          <w:spacing w:val="-9"/>
          <w:sz w:val="24"/>
        </w:rPr>
        <w:t xml:space="preserve"> </w:t>
      </w:r>
      <w:r>
        <w:rPr>
          <w:sz w:val="24"/>
        </w:rPr>
        <w:t>although</w:t>
      </w:r>
      <w:r>
        <w:rPr>
          <w:spacing w:val="-5"/>
          <w:sz w:val="24"/>
        </w:rPr>
        <w:t xml:space="preserve"> </w:t>
      </w:r>
      <w:r>
        <w:rPr>
          <w:sz w:val="24"/>
        </w:rPr>
        <w:t>if</w:t>
      </w:r>
      <w:r>
        <w:rPr>
          <w:spacing w:val="-8"/>
          <w:sz w:val="24"/>
        </w:rPr>
        <w:t xml:space="preserve"> </w:t>
      </w:r>
      <w:r>
        <w:rPr>
          <w:spacing w:val="-2"/>
          <w:sz w:val="24"/>
        </w:rPr>
        <w:t>you</w:t>
      </w:r>
      <w:r>
        <w:rPr>
          <w:spacing w:val="-8"/>
          <w:sz w:val="24"/>
        </w:rPr>
        <w:t xml:space="preserve"> </w:t>
      </w:r>
      <w:r>
        <w:rPr>
          <w:sz w:val="24"/>
        </w:rPr>
        <w:t>have</w:t>
      </w:r>
      <w:r>
        <w:rPr>
          <w:spacing w:val="-10"/>
          <w:sz w:val="24"/>
        </w:rPr>
        <w:t xml:space="preserve"> </w:t>
      </w:r>
      <w:r>
        <w:rPr>
          <w:sz w:val="24"/>
        </w:rPr>
        <w:t>nothing</w:t>
      </w:r>
      <w:r>
        <w:rPr>
          <w:spacing w:val="-9"/>
          <w:sz w:val="24"/>
        </w:rPr>
        <w:t xml:space="preserve"> </w:t>
      </w:r>
      <w:r>
        <w:rPr>
          <w:sz w:val="24"/>
        </w:rPr>
        <w:t>else,</w:t>
      </w:r>
      <w:r>
        <w:rPr>
          <w:spacing w:val="-9"/>
          <w:sz w:val="24"/>
        </w:rPr>
        <w:t xml:space="preserve"> </w:t>
      </w:r>
      <w:r>
        <w:rPr>
          <w:sz w:val="24"/>
        </w:rPr>
        <w:t>you might try</w:t>
      </w:r>
      <w:r>
        <w:rPr>
          <w:spacing w:val="-8"/>
          <w:sz w:val="24"/>
        </w:rPr>
        <w:t xml:space="preserve"> </w:t>
      </w:r>
      <w:r>
        <w:rPr>
          <w:sz w:val="24"/>
        </w:rPr>
        <w:t>it.</w:t>
      </w:r>
    </w:p>
    <w:p w14:paraId="213B264F" w14:textId="1A99EDE5" w:rsidR="00364C23" w:rsidRDefault="00364C23" w:rsidP="00364C23">
      <w:pPr>
        <w:pStyle w:val="ListParagraph"/>
        <w:numPr>
          <w:ilvl w:val="0"/>
          <w:numId w:val="1"/>
        </w:numPr>
        <w:tabs>
          <w:tab w:val="left" w:pos="1327"/>
        </w:tabs>
        <w:spacing w:before="2"/>
        <w:ind w:left="1326" w:hanging="176"/>
        <w:rPr>
          <w:sz w:val="24"/>
        </w:rPr>
      </w:pPr>
      <w:r>
        <w:rPr>
          <w:sz w:val="24"/>
        </w:rPr>
        <w:t>Pay</w:t>
      </w:r>
      <w:r>
        <w:rPr>
          <w:spacing w:val="-9"/>
          <w:sz w:val="24"/>
        </w:rPr>
        <w:t xml:space="preserve"> </w:t>
      </w:r>
      <w:r>
        <w:rPr>
          <w:sz w:val="24"/>
        </w:rPr>
        <w:t>for</w:t>
      </w:r>
      <w:r>
        <w:rPr>
          <w:spacing w:val="-7"/>
          <w:sz w:val="24"/>
        </w:rPr>
        <w:t xml:space="preserve"> </w:t>
      </w:r>
      <w:r>
        <w:rPr>
          <w:sz w:val="24"/>
        </w:rPr>
        <w:t>the</w:t>
      </w:r>
      <w:r>
        <w:rPr>
          <w:spacing w:val="-6"/>
          <w:sz w:val="24"/>
        </w:rPr>
        <w:t xml:space="preserve"> </w:t>
      </w:r>
      <w:r>
        <w:rPr>
          <w:sz w:val="24"/>
        </w:rPr>
        <w:t>father</w:t>
      </w:r>
      <w:r w:rsidR="00CA2539">
        <w:rPr>
          <w:sz w:val="24"/>
        </w:rPr>
        <w:t>’</w:t>
      </w:r>
      <w:r>
        <w:rPr>
          <w:sz w:val="24"/>
        </w:rPr>
        <w:t>s</w:t>
      </w:r>
      <w:r>
        <w:rPr>
          <w:spacing w:val="-6"/>
          <w:sz w:val="24"/>
        </w:rPr>
        <w:t xml:space="preserve"> </w:t>
      </w:r>
      <w:r>
        <w:rPr>
          <w:sz w:val="24"/>
        </w:rPr>
        <w:t>search</w:t>
      </w:r>
      <w:r>
        <w:rPr>
          <w:spacing w:val="-5"/>
          <w:sz w:val="24"/>
        </w:rPr>
        <w:t xml:space="preserve"> </w:t>
      </w:r>
      <w:r>
        <w:rPr>
          <w:sz w:val="24"/>
        </w:rPr>
        <w:t>first,</w:t>
      </w:r>
      <w:r>
        <w:rPr>
          <w:spacing w:val="-8"/>
          <w:sz w:val="24"/>
        </w:rPr>
        <w:t xml:space="preserve"> </w:t>
      </w:r>
      <w:r>
        <w:rPr>
          <w:sz w:val="24"/>
        </w:rPr>
        <w:t>because</w:t>
      </w:r>
      <w:r>
        <w:rPr>
          <w:spacing w:val="-5"/>
          <w:sz w:val="24"/>
        </w:rPr>
        <w:t xml:space="preserve"> </w:t>
      </w:r>
      <w:r>
        <w:rPr>
          <w:sz w:val="24"/>
        </w:rPr>
        <w:t>you</w:t>
      </w:r>
      <w:r>
        <w:rPr>
          <w:spacing w:val="-5"/>
          <w:sz w:val="24"/>
        </w:rPr>
        <w:t xml:space="preserve"> </w:t>
      </w:r>
      <w:r>
        <w:rPr>
          <w:sz w:val="24"/>
        </w:rPr>
        <w:t>will</w:t>
      </w:r>
      <w:r>
        <w:rPr>
          <w:spacing w:val="-5"/>
          <w:sz w:val="24"/>
        </w:rPr>
        <w:t xml:space="preserve"> </w:t>
      </w:r>
      <w:r>
        <w:rPr>
          <w:sz w:val="24"/>
        </w:rPr>
        <w:t>get</w:t>
      </w:r>
      <w:r>
        <w:rPr>
          <w:spacing w:val="-2"/>
          <w:sz w:val="24"/>
        </w:rPr>
        <w:t xml:space="preserve"> </w:t>
      </w:r>
      <w:r>
        <w:rPr>
          <w:sz w:val="24"/>
        </w:rPr>
        <w:t>paternal</w:t>
      </w:r>
      <w:r>
        <w:rPr>
          <w:spacing w:val="-5"/>
          <w:sz w:val="24"/>
        </w:rPr>
        <w:t xml:space="preserve"> </w:t>
      </w:r>
      <w:r>
        <w:rPr>
          <w:sz w:val="24"/>
        </w:rPr>
        <w:t>side</w:t>
      </w:r>
      <w:r>
        <w:rPr>
          <w:spacing w:val="-3"/>
          <w:sz w:val="24"/>
        </w:rPr>
        <w:t xml:space="preserve"> </w:t>
      </w:r>
      <w:r>
        <w:rPr>
          <w:sz w:val="24"/>
        </w:rPr>
        <w:t>as</w:t>
      </w:r>
      <w:r>
        <w:rPr>
          <w:spacing w:val="-8"/>
          <w:sz w:val="24"/>
        </w:rPr>
        <w:t xml:space="preserve"> </w:t>
      </w:r>
      <w:r>
        <w:rPr>
          <w:sz w:val="24"/>
        </w:rPr>
        <w:t>part</w:t>
      </w:r>
      <w:r>
        <w:rPr>
          <w:spacing w:val="-5"/>
          <w:sz w:val="24"/>
        </w:rPr>
        <w:t xml:space="preserve"> </w:t>
      </w:r>
      <w:r>
        <w:rPr>
          <w:sz w:val="24"/>
        </w:rPr>
        <w:t>of</w:t>
      </w:r>
      <w:r>
        <w:rPr>
          <w:spacing w:val="-4"/>
          <w:sz w:val="24"/>
        </w:rPr>
        <w:t xml:space="preserve"> </w:t>
      </w:r>
      <w:r>
        <w:rPr>
          <w:sz w:val="24"/>
        </w:rPr>
        <w:t>relatives.</w:t>
      </w:r>
    </w:p>
    <w:p w14:paraId="7539788B" w14:textId="49BA7016" w:rsidR="00364C23" w:rsidRDefault="00364C23" w:rsidP="00364C23">
      <w:pPr>
        <w:pStyle w:val="ListParagraph"/>
        <w:numPr>
          <w:ilvl w:val="0"/>
          <w:numId w:val="1"/>
        </w:numPr>
        <w:tabs>
          <w:tab w:val="left" w:pos="1330"/>
        </w:tabs>
        <w:ind w:right="2175" w:firstLine="0"/>
        <w:rPr>
          <w:sz w:val="24"/>
        </w:rPr>
      </w:pPr>
      <w:r>
        <w:rPr>
          <w:sz w:val="24"/>
        </w:rPr>
        <w:t>Search</w:t>
      </w:r>
      <w:r>
        <w:rPr>
          <w:spacing w:val="-12"/>
          <w:sz w:val="24"/>
        </w:rPr>
        <w:t xml:space="preserve"> </w:t>
      </w:r>
      <w:r>
        <w:rPr>
          <w:sz w:val="24"/>
        </w:rPr>
        <w:t>for</w:t>
      </w:r>
      <w:r>
        <w:rPr>
          <w:spacing w:val="-11"/>
          <w:sz w:val="24"/>
        </w:rPr>
        <w:t xml:space="preserve"> </w:t>
      </w:r>
      <w:r>
        <w:rPr>
          <w:sz w:val="24"/>
        </w:rPr>
        <w:t>names</w:t>
      </w:r>
      <w:r>
        <w:rPr>
          <w:spacing w:val="-8"/>
          <w:sz w:val="24"/>
        </w:rPr>
        <w:t xml:space="preserve"> </w:t>
      </w:r>
      <w:r>
        <w:rPr>
          <w:sz w:val="24"/>
        </w:rPr>
        <w:t>in</w:t>
      </w:r>
      <w:r>
        <w:rPr>
          <w:spacing w:val="-15"/>
          <w:sz w:val="24"/>
        </w:rPr>
        <w:t xml:space="preserve"> </w:t>
      </w:r>
      <w:r>
        <w:rPr>
          <w:sz w:val="24"/>
        </w:rPr>
        <w:t>the</w:t>
      </w:r>
      <w:r>
        <w:rPr>
          <w:spacing w:val="-10"/>
          <w:sz w:val="24"/>
        </w:rPr>
        <w:t xml:space="preserve"> </w:t>
      </w:r>
      <w:r>
        <w:rPr>
          <w:sz w:val="24"/>
        </w:rPr>
        <w:t>following</w:t>
      </w:r>
      <w:r>
        <w:rPr>
          <w:spacing w:val="-11"/>
          <w:sz w:val="24"/>
        </w:rPr>
        <w:t xml:space="preserve"> </w:t>
      </w:r>
      <w:r>
        <w:rPr>
          <w:sz w:val="24"/>
        </w:rPr>
        <w:t>order:</w:t>
      </w:r>
      <w:r>
        <w:rPr>
          <w:spacing w:val="-11"/>
          <w:sz w:val="24"/>
        </w:rPr>
        <w:t xml:space="preserve"> </w:t>
      </w:r>
      <w:r>
        <w:rPr>
          <w:sz w:val="24"/>
        </w:rPr>
        <w:t>the</w:t>
      </w:r>
      <w:r>
        <w:rPr>
          <w:spacing w:val="-12"/>
          <w:sz w:val="24"/>
        </w:rPr>
        <w:t xml:space="preserve"> </w:t>
      </w:r>
      <w:r>
        <w:rPr>
          <w:sz w:val="24"/>
        </w:rPr>
        <w:t>subject,</w:t>
      </w:r>
      <w:r>
        <w:rPr>
          <w:spacing w:val="-11"/>
          <w:sz w:val="24"/>
        </w:rPr>
        <w:t xml:space="preserve"> </w:t>
      </w:r>
      <w:r>
        <w:rPr>
          <w:sz w:val="24"/>
        </w:rPr>
        <w:t>relatives,</w:t>
      </w:r>
      <w:r>
        <w:rPr>
          <w:spacing w:val="-11"/>
          <w:sz w:val="24"/>
        </w:rPr>
        <w:t xml:space="preserve"> </w:t>
      </w:r>
      <w:r>
        <w:rPr>
          <w:sz w:val="24"/>
        </w:rPr>
        <w:t>then</w:t>
      </w:r>
      <w:r>
        <w:rPr>
          <w:spacing w:val="-10"/>
          <w:sz w:val="24"/>
        </w:rPr>
        <w:t xml:space="preserve"> </w:t>
      </w:r>
      <w:r>
        <w:rPr>
          <w:sz w:val="24"/>
        </w:rPr>
        <w:t>neighbors.</w:t>
      </w:r>
      <w:r>
        <w:rPr>
          <w:spacing w:val="-12"/>
          <w:sz w:val="24"/>
        </w:rPr>
        <w:t xml:space="preserve"> </w:t>
      </w:r>
      <w:r>
        <w:rPr>
          <w:sz w:val="24"/>
        </w:rPr>
        <w:t xml:space="preserve">The category of </w:t>
      </w:r>
      <w:r w:rsidR="00CA2539">
        <w:rPr>
          <w:sz w:val="24"/>
        </w:rPr>
        <w:t>“</w:t>
      </w:r>
      <w:r>
        <w:rPr>
          <w:sz w:val="24"/>
        </w:rPr>
        <w:t>associates</w:t>
      </w:r>
      <w:r w:rsidR="00CA2539">
        <w:rPr>
          <w:sz w:val="24"/>
        </w:rPr>
        <w:t>”</w:t>
      </w:r>
      <w:r>
        <w:rPr>
          <w:sz w:val="24"/>
        </w:rPr>
        <w:t xml:space="preserve"> </w:t>
      </w:r>
      <w:r>
        <w:rPr>
          <w:spacing w:val="-3"/>
          <w:sz w:val="24"/>
        </w:rPr>
        <w:t xml:space="preserve">is </w:t>
      </w:r>
      <w:r>
        <w:rPr>
          <w:sz w:val="24"/>
        </w:rPr>
        <w:t>a last</w:t>
      </w:r>
      <w:r>
        <w:rPr>
          <w:spacing w:val="-21"/>
          <w:sz w:val="24"/>
        </w:rPr>
        <w:t xml:space="preserve"> </w:t>
      </w:r>
      <w:r>
        <w:rPr>
          <w:sz w:val="24"/>
        </w:rPr>
        <w:t>resort.</w:t>
      </w:r>
    </w:p>
    <w:p w14:paraId="38D25027" w14:textId="77777777" w:rsidR="00364C23" w:rsidRDefault="00364C23" w:rsidP="00364C23">
      <w:pPr>
        <w:pStyle w:val="ListParagraph"/>
        <w:numPr>
          <w:ilvl w:val="0"/>
          <w:numId w:val="1"/>
        </w:numPr>
        <w:tabs>
          <w:tab w:val="left" w:pos="1330"/>
        </w:tabs>
        <w:ind w:right="1707" w:firstLine="0"/>
        <w:rPr>
          <w:sz w:val="24"/>
        </w:rPr>
      </w:pPr>
      <w:r>
        <w:rPr>
          <w:sz w:val="24"/>
        </w:rPr>
        <w:t>Go</w:t>
      </w:r>
      <w:r>
        <w:rPr>
          <w:spacing w:val="-9"/>
          <w:sz w:val="24"/>
        </w:rPr>
        <w:t xml:space="preserve"> </w:t>
      </w:r>
      <w:r>
        <w:rPr>
          <w:sz w:val="24"/>
        </w:rPr>
        <w:t>through</w:t>
      </w:r>
      <w:r>
        <w:rPr>
          <w:spacing w:val="-10"/>
          <w:sz w:val="24"/>
        </w:rPr>
        <w:t xml:space="preserve"> </w:t>
      </w:r>
      <w:r>
        <w:rPr>
          <w:sz w:val="24"/>
        </w:rPr>
        <w:t>the</w:t>
      </w:r>
      <w:r>
        <w:rPr>
          <w:spacing w:val="-6"/>
          <w:sz w:val="24"/>
        </w:rPr>
        <w:t xml:space="preserve"> </w:t>
      </w:r>
      <w:r>
        <w:rPr>
          <w:sz w:val="24"/>
        </w:rPr>
        <w:t>report,</w:t>
      </w:r>
      <w:r>
        <w:rPr>
          <w:spacing w:val="-9"/>
          <w:sz w:val="24"/>
        </w:rPr>
        <w:t xml:space="preserve"> </w:t>
      </w:r>
      <w:r>
        <w:rPr>
          <w:sz w:val="24"/>
        </w:rPr>
        <w:t>and</w:t>
      </w:r>
      <w:r>
        <w:rPr>
          <w:spacing w:val="-6"/>
          <w:sz w:val="24"/>
        </w:rPr>
        <w:t xml:space="preserve"> </w:t>
      </w:r>
      <w:r>
        <w:rPr>
          <w:sz w:val="24"/>
        </w:rPr>
        <w:t>highlight</w:t>
      </w:r>
      <w:r>
        <w:rPr>
          <w:spacing w:val="-7"/>
          <w:sz w:val="24"/>
        </w:rPr>
        <w:t xml:space="preserve"> </w:t>
      </w:r>
      <w:r>
        <w:rPr>
          <w:sz w:val="24"/>
        </w:rPr>
        <w:t>the</w:t>
      </w:r>
      <w:r>
        <w:rPr>
          <w:spacing w:val="-10"/>
          <w:sz w:val="24"/>
        </w:rPr>
        <w:t xml:space="preserve"> </w:t>
      </w:r>
      <w:r>
        <w:rPr>
          <w:sz w:val="24"/>
        </w:rPr>
        <w:t>names</w:t>
      </w:r>
      <w:r>
        <w:rPr>
          <w:spacing w:val="-6"/>
          <w:sz w:val="24"/>
        </w:rPr>
        <w:t xml:space="preserve"> </w:t>
      </w:r>
      <w:r>
        <w:rPr>
          <w:sz w:val="24"/>
        </w:rPr>
        <w:t>of</w:t>
      </w:r>
      <w:r>
        <w:rPr>
          <w:spacing w:val="-6"/>
          <w:sz w:val="24"/>
        </w:rPr>
        <w:t xml:space="preserve"> </w:t>
      </w:r>
      <w:r>
        <w:rPr>
          <w:sz w:val="24"/>
        </w:rPr>
        <w:t>all</w:t>
      </w:r>
      <w:r>
        <w:rPr>
          <w:spacing w:val="-10"/>
          <w:sz w:val="24"/>
        </w:rPr>
        <w:t xml:space="preserve"> </w:t>
      </w:r>
      <w:r>
        <w:rPr>
          <w:sz w:val="24"/>
        </w:rPr>
        <w:t>possible</w:t>
      </w:r>
      <w:r>
        <w:rPr>
          <w:spacing w:val="-8"/>
          <w:sz w:val="24"/>
        </w:rPr>
        <w:t xml:space="preserve"> </w:t>
      </w:r>
      <w:r>
        <w:rPr>
          <w:sz w:val="24"/>
        </w:rPr>
        <w:t>leads.</w:t>
      </w:r>
      <w:r>
        <w:rPr>
          <w:spacing w:val="-9"/>
          <w:sz w:val="24"/>
        </w:rPr>
        <w:t xml:space="preserve"> </w:t>
      </w:r>
      <w:r>
        <w:rPr>
          <w:spacing w:val="-3"/>
          <w:sz w:val="24"/>
        </w:rPr>
        <w:t>Make</w:t>
      </w:r>
      <w:r>
        <w:rPr>
          <w:spacing w:val="-8"/>
          <w:sz w:val="24"/>
        </w:rPr>
        <w:t xml:space="preserve"> </w:t>
      </w:r>
      <w:r>
        <w:rPr>
          <w:sz w:val="24"/>
        </w:rPr>
        <w:t>sure</w:t>
      </w:r>
      <w:r>
        <w:rPr>
          <w:spacing w:val="-11"/>
          <w:sz w:val="24"/>
        </w:rPr>
        <w:t xml:space="preserve"> </w:t>
      </w:r>
      <w:r>
        <w:rPr>
          <w:sz w:val="24"/>
        </w:rPr>
        <w:t>to</w:t>
      </w:r>
      <w:r>
        <w:rPr>
          <w:spacing w:val="-7"/>
          <w:sz w:val="24"/>
        </w:rPr>
        <w:t xml:space="preserve"> </w:t>
      </w:r>
      <w:r>
        <w:rPr>
          <w:sz w:val="24"/>
        </w:rPr>
        <w:t>mark the most recent address. Then, send out letters to each address at which the person is listed.</w:t>
      </w:r>
      <w:r>
        <w:rPr>
          <w:spacing w:val="-12"/>
          <w:sz w:val="24"/>
        </w:rPr>
        <w:t xml:space="preserve"> </w:t>
      </w:r>
      <w:r>
        <w:rPr>
          <w:sz w:val="24"/>
        </w:rPr>
        <w:t>You</w:t>
      </w:r>
      <w:r>
        <w:rPr>
          <w:spacing w:val="-5"/>
          <w:sz w:val="24"/>
        </w:rPr>
        <w:t xml:space="preserve"> </w:t>
      </w:r>
      <w:r>
        <w:rPr>
          <w:spacing w:val="-3"/>
          <w:sz w:val="24"/>
        </w:rPr>
        <w:t>can</w:t>
      </w:r>
      <w:r>
        <w:rPr>
          <w:spacing w:val="-7"/>
          <w:sz w:val="24"/>
        </w:rPr>
        <w:t xml:space="preserve"> </w:t>
      </w:r>
      <w:r>
        <w:rPr>
          <w:sz w:val="24"/>
        </w:rPr>
        <w:t>use</w:t>
      </w:r>
      <w:r>
        <w:rPr>
          <w:spacing w:val="-8"/>
          <w:sz w:val="24"/>
        </w:rPr>
        <w:t xml:space="preserve"> </w:t>
      </w:r>
      <w:r>
        <w:rPr>
          <w:sz w:val="24"/>
        </w:rPr>
        <w:t>Postmaster</w:t>
      </w:r>
      <w:r>
        <w:rPr>
          <w:spacing w:val="-5"/>
          <w:sz w:val="24"/>
        </w:rPr>
        <w:t xml:space="preserve"> </w:t>
      </w:r>
      <w:r>
        <w:rPr>
          <w:sz w:val="24"/>
        </w:rPr>
        <w:t>letters</w:t>
      </w:r>
      <w:r>
        <w:rPr>
          <w:spacing w:val="-8"/>
          <w:sz w:val="24"/>
        </w:rPr>
        <w:t xml:space="preserve"> </w:t>
      </w:r>
      <w:r>
        <w:rPr>
          <w:sz w:val="24"/>
        </w:rPr>
        <w:t>to</w:t>
      </w:r>
      <w:r>
        <w:rPr>
          <w:spacing w:val="-8"/>
          <w:sz w:val="24"/>
        </w:rPr>
        <w:t xml:space="preserve"> </w:t>
      </w:r>
      <w:r>
        <w:rPr>
          <w:sz w:val="24"/>
        </w:rPr>
        <w:t>ask</w:t>
      </w:r>
      <w:r>
        <w:rPr>
          <w:spacing w:val="-6"/>
          <w:sz w:val="24"/>
        </w:rPr>
        <w:t xml:space="preserve"> </w:t>
      </w:r>
      <w:r>
        <w:rPr>
          <w:sz w:val="24"/>
        </w:rPr>
        <w:t>for</w:t>
      </w:r>
      <w:r>
        <w:rPr>
          <w:spacing w:val="-11"/>
          <w:sz w:val="24"/>
        </w:rPr>
        <w:t xml:space="preserve"> </w:t>
      </w:r>
      <w:r>
        <w:rPr>
          <w:sz w:val="24"/>
        </w:rPr>
        <w:t>forwarding</w:t>
      </w:r>
      <w:r>
        <w:rPr>
          <w:spacing w:val="-5"/>
          <w:sz w:val="24"/>
        </w:rPr>
        <w:t xml:space="preserve"> </w:t>
      </w:r>
      <w:r>
        <w:rPr>
          <w:sz w:val="24"/>
        </w:rPr>
        <w:t>information,</w:t>
      </w:r>
      <w:r>
        <w:rPr>
          <w:spacing w:val="-6"/>
          <w:sz w:val="24"/>
        </w:rPr>
        <w:t xml:space="preserve"> </w:t>
      </w:r>
      <w:r>
        <w:rPr>
          <w:sz w:val="24"/>
        </w:rPr>
        <w:t>etc.</w:t>
      </w:r>
    </w:p>
    <w:p w14:paraId="7759B21F" w14:textId="77777777" w:rsidR="00364C23" w:rsidRDefault="00364C23" w:rsidP="00364C23">
      <w:pPr>
        <w:pStyle w:val="BodyText"/>
        <w:spacing w:before="2"/>
        <w:ind w:left="1151" w:right="1679"/>
      </w:pPr>
      <w:r>
        <w:t>•When</w:t>
      </w:r>
      <w:r>
        <w:rPr>
          <w:spacing w:val="-9"/>
        </w:rPr>
        <w:t xml:space="preserve"> </w:t>
      </w:r>
      <w:r>
        <w:t>looking</w:t>
      </w:r>
      <w:r>
        <w:rPr>
          <w:spacing w:val="-9"/>
        </w:rPr>
        <w:t xml:space="preserve"> </w:t>
      </w:r>
      <w:r>
        <w:t>at</w:t>
      </w:r>
      <w:r>
        <w:rPr>
          <w:spacing w:val="-8"/>
        </w:rPr>
        <w:t xml:space="preserve"> </w:t>
      </w:r>
      <w:r>
        <w:t>possible</w:t>
      </w:r>
      <w:r>
        <w:rPr>
          <w:spacing w:val="-6"/>
        </w:rPr>
        <w:t xml:space="preserve"> </w:t>
      </w:r>
      <w:r>
        <w:t>relatives,</w:t>
      </w:r>
      <w:r>
        <w:rPr>
          <w:spacing w:val="-7"/>
        </w:rPr>
        <w:t xml:space="preserve"> </w:t>
      </w:r>
      <w:r>
        <w:t>see</w:t>
      </w:r>
      <w:r>
        <w:rPr>
          <w:spacing w:val="-7"/>
        </w:rPr>
        <w:t xml:space="preserve"> </w:t>
      </w:r>
      <w:r>
        <w:t>if</w:t>
      </w:r>
      <w:r>
        <w:rPr>
          <w:spacing w:val="-8"/>
        </w:rPr>
        <w:t xml:space="preserve"> </w:t>
      </w:r>
      <w:r>
        <w:t>any</w:t>
      </w:r>
      <w:r>
        <w:rPr>
          <w:spacing w:val="-12"/>
        </w:rPr>
        <w:t xml:space="preserve"> </w:t>
      </w:r>
      <w:r>
        <w:t>relatives</w:t>
      </w:r>
      <w:r>
        <w:rPr>
          <w:spacing w:val="-9"/>
        </w:rPr>
        <w:t xml:space="preserve"> </w:t>
      </w:r>
      <w:r>
        <w:t>have</w:t>
      </w:r>
      <w:r>
        <w:rPr>
          <w:spacing w:val="-7"/>
        </w:rPr>
        <w:t xml:space="preserve"> </w:t>
      </w:r>
      <w:r>
        <w:t>shared</w:t>
      </w:r>
      <w:r>
        <w:rPr>
          <w:spacing w:val="-6"/>
        </w:rPr>
        <w:t xml:space="preserve"> </w:t>
      </w:r>
      <w:r>
        <w:t>an</w:t>
      </w:r>
      <w:r>
        <w:rPr>
          <w:spacing w:val="-8"/>
        </w:rPr>
        <w:t xml:space="preserve"> </w:t>
      </w:r>
      <w:r>
        <w:t>address.</w:t>
      </w:r>
      <w:r>
        <w:rPr>
          <w:spacing w:val="-10"/>
        </w:rPr>
        <w:t xml:space="preserve"> </w:t>
      </w:r>
      <w:r>
        <w:t>Try</w:t>
      </w:r>
      <w:r>
        <w:rPr>
          <w:spacing w:val="-10"/>
        </w:rPr>
        <w:t xml:space="preserve"> </w:t>
      </w:r>
      <w:r>
        <w:t>to figure out how they might be</w:t>
      </w:r>
      <w:r>
        <w:rPr>
          <w:spacing w:val="-31"/>
        </w:rPr>
        <w:t xml:space="preserve"> </w:t>
      </w:r>
      <w:r>
        <w:t>related.</w:t>
      </w:r>
    </w:p>
    <w:p w14:paraId="471333D1" w14:textId="77777777" w:rsidR="00364C23" w:rsidRDefault="00364C23" w:rsidP="00364C23">
      <w:pPr>
        <w:pStyle w:val="ListParagraph"/>
        <w:numPr>
          <w:ilvl w:val="0"/>
          <w:numId w:val="1"/>
        </w:numPr>
        <w:tabs>
          <w:tab w:val="left" w:pos="1327"/>
        </w:tabs>
        <w:spacing w:line="291" w:lineRule="exact"/>
        <w:ind w:left="1326" w:hanging="176"/>
        <w:rPr>
          <w:sz w:val="24"/>
        </w:rPr>
      </w:pPr>
      <w:r>
        <w:rPr>
          <w:sz w:val="24"/>
        </w:rPr>
        <w:t>Finding homeless people is very</w:t>
      </w:r>
      <w:r>
        <w:rPr>
          <w:spacing w:val="-24"/>
          <w:sz w:val="24"/>
        </w:rPr>
        <w:t xml:space="preserve"> </w:t>
      </w:r>
      <w:r>
        <w:rPr>
          <w:sz w:val="24"/>
        </w:rPr>
        <w:t>hard.</w:t>
      </w:r>
    </w:p>
    <w:p w14:paraId="65E7E2C2" w14:textId="5DA22048" w:rsidR="00364C23" w:rsidRDefault="00364C23" w:rsidP="00CA2539">
      <w:pPr>
        <w:pStyle w:val="BodyText"/>
        <w:ind w:left="791" w:right="1771"/>
        <w:sectPr w:rsidR="00364C23">
          <w:headerReference w:type="default" r:id="rId41"/>
          <w:footerReference w:type="default" r:id="rId42"/>
          <w:pgSz w:w="12240" w:h="15840"/>
          <w:pgMar w:top="1440" w:right="200" w:bottom="1600" w:left="560" w:header="1053" w:footer="1414" w:gutter="0"/>
          <w:cols w:space="720"/>
        </w:sectPr>
      </w:pPr>
      <w:r>
        <w:t>Do</w:t>
      </w:r>
      <w:r>
        <w:rPr>
          <w:spacing w:val="-7"/>
        </w:rPr>
        <w:t xml:space="preserve"> </w:t>
      </w:r>
      <w:r>
        <w:t>searches</w:t>
      </w:r>
      <w:r>
        <w:rPr>
          <w:spacing w:val="-7"/>
        </w:rPr>
        <w:t xml:space="preserve"> </w:t>
      </w:r>
      <w:r>
        <w:t>on</w:t>
      </w:r>
      <w:r>
        <w:rPr>
          <w:spacing w:val="-7"/>
        </w:rPr>
        <w:t xml:space="preserve"> </w:t>
      </w:r>
      <w:r>
        <w:t>the</w:t>
      </w:r>
      <w:r>
        <w:rPr>
          <w:spacing w:val="-7"/>
        </w:rPr>
        <w:t xml:space="preserve"> </w:t>
      </w:r>
      <w:r>
        <w:t xml:space="preserve">deceased </w:t>
      </w:r>
      <w:r w:rsidR="00CA2539">
        <w:t>–</w:t>
      </w:r>
      <w:r>
        <w:rPr>
          <w:spacing w:val="-2"/>
        </w:rPr>
        <w:t xml:space="preserve"> you </w:t>
      </w:r>
      <w:r>
        <w:t>can</w:t>
      </w:r>
      <w:r>
        <w:rPr>
          <w:spacing w:val="-4"/>
        </w:rPr>
        <w:t xml:space="preserve"> </w:t>
      </w:r>
      <w:r>
        <w:t>still</w:t>
      </w:r>
      <w:r>
        <w:rPr>
          <w:spacing w:val="-5"/>
        </w:rPr>
        <w:t xml:space="preserve"> </w:t>
      </w:r>
      <w:r>
        <w:t>get</w:t>
      </w:r>
      <w:r>
        <w:rPr>
          <w:spacing w:val="-2"/>
        </w:rPr>
        <w:t xml:space="preserve"> </w:t>
      </w:r>
      <w:r>
        <w:t>good</w:t>
      </w:r>
      <w:r>
        <w:rPr>
          <w:spacing w:val="-4"/>
        </w:rPr>
        <w:t xml:space="preserve"> </w:t>
      </w:r>
      <w:r>
        <w:t>relative</w:t>
      </w:r>
      <w:r>
        <w:rPr>
          <w:spacing w:val="-4"/>
        </w:rPr>
        <w:t xml:space="preserve"> </w:t>
      </w:r>
      <w:r>
        <w:t>information</w:t>
      </w:r>
    </w:p>
    <w:p w14:paraId="06CEAD0B" w14:textId="18DC7C88" w:rsidR="00C4163A" w:rsidRDefault="00C4163A" w:rsidP="00CA2539">
      <w:pPr>
        <w:pStyle w:val="BodyText"/>
        <w:rPr>
          <w:sz w:val="17"/>
        </w:rPr>
      </w:pPr>
    </w:p>
    <w:sectPr w:rsidR="00C4163A" w:rsidSect="009C1C87">
      <w:headerReference w:type="default" r:id="rId43"/>
      <w:footerReference w:type="default" r:id="rId44"/>
      <w:pgSz w:w="12240" w:h="15840"/>
      <w:pgMar w:top="980" w:right="200" w:bottom="1460" w:left="560" w:header="0" w:footer="1269" w:gutter="0"/>
      <w:cols w:num="2" w:space="720" w:equalWidth="0">
        <w:col w:w="8731" w:space="40"/>
        <w:col w:w="270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421DF" w14:textId="77777777" w:rsidR="003E4593" w:rsidRDefault="003E4593">
      <w:r>
        <w:separator/>
      </w:r>
    </w:p>
  </w:endnote>
  <w:endnote w:type="continuationSeparator" w:id="0">
    <w:p w14:paraId="127CB221" w14:textId="77777777" w:rsidR="003E4593" w:rsidRDefault="003E4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BoldItalic">
    <w:altName w:val="Calibri"/>
    <w:charset w:val="00"/>
    <w:family w:val="swiss"/>
    <w:pitch w:val="variable"/>
  </w:font>
  <w:font w:name="Helvetica Neue">
    <w:altName w:val="Corbel"/>
    <w:charset w:val="00"/>
    <w:family w:val="auto"/>
    <w:pitch w:val="variable"/>
    <w:sig w:usb0="00000003"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A928B" w14:textId="1ECBCD4E" w:rsidR="00C4163A" w:rsidRDefault="009C1C87">
    <w:pPr>
      <w:pStyle w:val="BodyText"/>
      <w:spacing w:line="14" w:lineRule="auto"/>
      <w:rPr>
        <w:sz w:val="20"/>
      </w:rPr>
    </w:pPr>
    <w:r>
      <w:rPr>
        <w:noProof/>
      </w:rPr>
      <mc:AlternateContent>
        <mc:Choice Requires="wps">
          <w:drawing>
            <wp:anchor distT="0" distB="0" distL="114300" distR="114300" simplePos="0" relativeHeight="483233792" behindDoc="1" locked="0" layoutInCell="1" allowOverlap="1" wp14:anchorId="7DFCBDB3" wp14:editId="57317113">
              <wp:simplePos x="0" y="0"/>
              <wp:positionH relativeFrom="page">
                <wp:posOffset>838835</wp:posOffset>
              </wp:positionH>
              <wp:positionV relativeFrom="page">
                <wp:posOffset>8989060</wp:posOffset>
              </wp:positionV>
              <wp:extent cx="5981700" cy="0"/>
              <wp:effectExtent l="0" t="0" r="0" b="0"/>
              <wp:wrapNone/>
              <wp:docPr id="4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line">
                        <a:avLst/>
                      </a:prstGeom>
                      <a:noFill/>
                      <a:ln w="134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42C1060A" id="Line 101" o:spid="_x0000_s1026" style="position:absolute;z-index:-20082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6.05pt,707.8pt" to="537.05pt,70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" strokeweight="1.06pt">
              <w10:wrap anchorx="page" anchory="page"/>
            </v:line>
          </w:pict>
        </mc:Fallback>
      </mc:AlternateContent>
    </w:r>
    <w:r>
      <w:rPr>
        <w:noProof/>
      </w:rPr>
      <mc:AlternateContent>
        <mc:Choice Requires="wps">
          <w:drawing>
            <wp:anchor distT="0" distB="0" distL="114300" distR="114300" simplePos="0" relativeHeight="483234304" behindDoc="1" locked="0" layoutInCell="1" allowOverlap="1" wp14:anchorId="64068478" wp14:editId="5519FD81">
              <wp:simplePos x="0" y="0"/>
              <wp:positionH relativeFrom="page">
                <wp:posOffset>845185</wp:posOffset>
              </wp:positionH>
              <wp:positionV relativeFrom="page">
                <wp:posOffset>9061450</wp:posOffset>
              </wp:positionV>
              <wp:extent cx="3307715" cy="415925"/>
              <wp:effectExtent l="0" t="0" r="0" b="0"/>
              <wp:wrapNone/>
              <wp:docPr id="48"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7715" cy="41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EA135" w14:textId="77777777" w:rsidR="00C4163A" w:rsidRDefault="002C314C">
                          <w:pPr>
                            <w:spacing w:line="203" w:lineRule="exact"/>
                            <w:ind w:left="20"/>
                            <w:rPr>
                              <w:sz w:val="18"/>
                            </w:rPr>
                          </w:pPr>
                          <w:r>
                            <w:rPr>
                              <w:sz w:val="18"/>
                            </w:rPr>
                            <w:t>CWS 4030: Facilitator Training for Virginia Family Partnership Meetings</w:t>
                          </w:r>
                        </w:p>
                        <w:p w14:paraId="5C8B5CEC" w14:textId="77777777" w:rsidR="00C4163A" w:rsidRDefault="002C314C">
                          <w:pPr>
                            <w:spacing w:line="217" w:lineRule="exact"/>
                            <w:ind w:left="20"/>
                            <w:rPr>
                              <w:sz w:val="18"/>
                            </w:rPr>
                          </w:pPr>
                          <w:r>
                            <w:rPr>
                              <w:sz w:val="18"/>
                            </w:rPr>
                            <w:t>Section IV: Participant Resources</w:t>
                          </w:r>
                        </w:p>
                        <w:p w14:paraId="6978AE70" w14:textId="68FA89B6" w:rsidR="00C4163A" w:rsidRDefault="002C314C">
                          <w:pPr>
                            <w:spacing w:line="218" w:lineRule="exact"/>
                            <w:ind w:right="260"/>
                            <w:jc w:val="right"/>
                            <w:rPr>
                              <w:sz w:val="18"/>
                            </w:rPr>
                          </w:pPr>
                          <w:r>
                            <w:rPr>
                              <w:w w:val="95"/>
                              <w:sz w:val="18"/>
                            </w:rPr>
                            <w:t>IV-</w:t>
                          </w:r>
                          <w:r>
                            <w:fldChar w:fldCharType="begin"/>
                          </w:r>
                          <w:r>
                            <w:rPr>
                              <w:w w:val="95"/>
                              <w:sz w:val="18"/>
                            </w:rPr>
                            <w:instrText xml:space="preserve"> PAGE </w:instrText>
                          </w:r>
                          <w:r>
                            <w:fldChar w:fldCharType="separate"/>
                          </w:r>
                          <w:r w:rsidR="003D1D84">
                            <w:rPr>
                              <w:noProof/>
                              <w:w w:val="95"/>
                              <w:sz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068478" id="_x0000_t202" coordsize="21600,21600" o:spt="202" path="m,l,21600r21600,l21600,xe">
              <v:stroke joinstyle="miter"/>
              <v:path gradientshapeok="t" o:connecttype="rect"/>
            </v:shapetype>
            <v:shape id="Text Box 100" o:spid="_x0000_s1027" type="#_x0000_t202" style="position:absolute;margin-left:66.55pt;margin-top:713.5pt;width:260.45pt;height:32.75pt;z-index:-20082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" filled="f" stroked="f">
              <v:textbox inset="0,0,0,0">
                <w:txbxContent>
                  <w:p w14:paraId="4D4EA135" w14:textId="77777777" w:rsidR="00C4163A" w:rsidRDefault="002C314C">
                    <w:pPr>
                      <w:spacing w:line="203" w:lineRule="exact"/>
                      <w:ind w:left="20"/>
                      <w:rPr>
                        <w:sz w:val="18"/>
                      </w:rPr>
                    </w:pPr>
                    <w:r>
                      <w:rPr>
                        <w:sz w:val="18"/>
                      </w:rPr>
                      <w:t>CWS 4030: Facilitator Training for Virginia Family Partnership Meetings</w:t>
                    </w:r>
                  </w:p>
                  <w:p w14:paraId="5C8B5CEC" w14:textId="77777777" w:rsidR="00C4163A" w:rsidRDefault="002C314C">
                    <w:pPr>
                      <w:spacing w:line="217" w:lineRule="exact"/>
                      <w:ind w:left="20"/>
                      <w:rPr>
                        <w:sz w:val="18"/>
                      </w:rPr>
                    </w:pPr>
                    <w:r>
                      <w:rPr>
                        <w:sz w:val="18"/>
                      </w:rPr>
                      <w:t>Section IV: Participant Resources</w:t>
                    </w:r>
                  </w:p>
                  <w:p w14:paraId="6978AE70" w14:textId="68FA89B6" w:rsidR="00C4163A" w:rsidRDefault="002C314C">
                    <w:pPr>
                      <w:spacing w:line="218" w:lineRule="exact"/>
                      <w:ind w:right="260"/>
                      <w:jc w:val="right"/>
                      <w:rPr>
                        <w:sz w:val="18"/>
                      </w:rPr>
                    </w:pPr>
                    <w:r>
                      <w:rPr>
                        <w:w w:val="95"/>
                        <w:sz w:val="18"/>
                      </w:rPr>
                      <w:t>IV-</w:t>
                    </w:r>
                    <w:r>
                      <w:fldChar w:fldCharType="begin"/>
                    </w:r>
                    <w:r>
                      <w:rPr>
                        <w:w w:val="95"/>
                        <w:sz w:val="18"/>
                      </w:rPr>
                      <w:instrText xml:space="preserve"> PAGE </w:instrText>
                    </w:r>
                    <w:r>
                      <w:fldChar w:fldCharType="separate"/>
                    </w:r>
                    <w:r w:rsidR="003D1D84">
                      <w:rPr>
                        <w:noProof/>
                        <w:w w:val="95"/>
                        <w:sz w:val="18"/>
                      </w:rPr>
                      <w:t>1</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483234816" behindDoc="1" locked="0" layoutInCell="1" allowOverlap="1" wp14:anchorId="6914E6F4" wp14:editId="73948E43">
              <wp:simplePos x="0" y="0"/>
              <wp:positionH relativeFrom="page">
                <wp:posOffset>6233795</wp:posOffset>
              </wp:positionH>
              <wp:positionV relativeFrom="page">
                <wp:posOffset>9061450</wp:posOffset>
              </wp:positionV>
              <wp:extent cx="581025" cy="276860"/>
              <wp:effectExtent l="0" t="0" r="0" b="0"/>
              <wp:wrapNone/>
              <wp:docPr id="47"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F7C71" w14:textId="77777777" w:rsidR="00C4163A" w:rsidRDefault="002C314C">
                          <w:pPr>
                            <w:spacing w:line="201" w:lineRule="exact"/>
                            <w:ind w:right="18"/>
                            <w:jc w:val="right"/>
                            <w:rPr>
                              <w:sz w:val="18"/>
                            </w:rPr>
                          </w:pPr>
                          <w:r>
                            <w:rPr>
                              <w:spacing w:val="-1"/>
                              <w:sz w:val="18"/>
                            </w:rPr>
                            <w:t>Published</w:t>
                          </w:r>
                        </w:p>
                        <w:p w14:paraId="39B5B2E0" w14:textId="1501561B" w:rsidR="00C4163A" w:rsidRDefault="009C1C87">
                          <w:pPr>
                            <w:spacing w:line="218" w:lineRule="exact"/>
                            <w:ind w:right="26"/>
                            <w:jc w:val="right"/>
                            <w:rPr>
                              <w:sz w:val="18"/>
                            </w:rPr>
                          </w:pPr>
                          <w:r>
                            <w:rPr>
                              <w:sz w:val="18"/>
                            </w:rPr>
                            <w:t>April</w:t>
                          </w:r>
                          <w:r w:rsidR="002C314C">
                            <w:rPr>
                              <w:spacing w:val="-18"/>
                              <w:sz w:val="18"/>
                            </w:rPr>
                            <w:t xml:space="preserve"> </w:t>
                          </w:r>
                          <w:r>
                            <w:rPr>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6914E6F4" id="Text Box 99" o:spid="_x0000_s1028" type="#_x0000_t202" style="position:absolute;margin-left:490.85pt;margin-top:713.5pt;width:45.75pt;height:21.8pt;z-index:-20081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" filled="f" stroked="f">
              <v:textbox inset="0,0,0,0">
                <w:txbxContent>
                  <w:p w14:paraId="15DF7C71" w14:textId="77777777" w:rsidR="00C4163A" w:rsidRDefault="002C314C">
                    <w:pPr>
                      <w:spacing w:line="201" w:lineRule="exact"/>
                      <w:ind w:right="18"/>
                      <w:jc w:val="right"/>
                      <w:rPr>
                        <w:sz w:val="18"/>
                      </w:rPr>
                    </w:pPr>
                    <w:r>
                      <w:rPr>
                        <w:spacing w:val="-1"/>
                        <w:sz w:val="18"/>
                      </w:rPr>
                      <w:t>Published</w:t>
                    </w:r>
                  </w:p>
                  <w:p w14:paraId="39B5B2E0" w14:textId="1501561B" w:rsidR="00C4163A" w:rsidRDefault="009C1C87">
                    <w:pPr>
                      <w:spacing w:line="218" w:lineRule="exact"/>
                      <w:ind w:right="26"/>
                      <w:jc w:val="right"/>
                      <w:rPr>
                        <w:sz w:val="18"/>
                      </w:rPr>
                    </w:pPr>
                    <w:r>
                      <w:rPr>
                        <w:sz w:val="18"/>
                      </w:rPr>
                      <w:t>April</w:t>
                    </w:r>
                    <w:r w:rsidR="002C314C">
                      <w:rPr>
                        <w:spacing w:val="-18"/>
                        <w:sz w:val="18"/>
                      </w:rPr>
                      <w:t xml:space="preserve"> </w:t>
                    </w:r>
                    <w:r>
                      <w:rPr>
                        <w:sz w:val="18"/>
                      </w:rPr>
                      <w:t>2021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7EC0A" w14:textId="27ACE56C" w:rsidR="00C4163A" w:rsidRDefault="009C1C87">
    <w:pPr>
      <w:pStyle w:val="BodyText"/>
      <w:spacing w:line="14" w:lineRule="auto"/>
      <w:rPr>
        <w:sz w:val="20"/>
      </w:rPr>
    </w:pPr>
    <w:r>
      <w:rPr>
        <w:noProof/>
      </w:rPr>
      <mc:AlternateContent>
        <mc:Choice Requires="wps">
          <w:drawing>
            <wp:anchor distT="0" distB="0" distL="114300" distR="114300" simplePos="0" relativeHeight="483236864" behindDoc="1" locked="0" layoutInCell="1" allowOverlap="1" wp14:anchorId="4843E2B4" wp14:editId="37DBBA5E">
              <wp:simplePos x="0" y="0"/>
              <wp:positionH relativeFrom="page">
                <wp:posOffset>6177515</wp:posOffset>
              </wp:positionH>
              <wp:positionV relativeFrom="page">
                <wp:posOffset>9144000</wp:posOffset>
              </wp:positionV>
              <wp:extent cx="909719" cy="459740"/>
              <wp:effectExtent l="0" t="0" r="5080" b="22860"/>
              <wp:wrapNone/>
              <wp:docPr id="4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719" cy="459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A7F9B" w14:textId="77777777" w:rsidR="00C4163A" w:rsidRDefault="002C314C">
                          <w:pPr>
                            <w:spacing w:line="201" w:lineRule="exact"/>
                            <w:ind w:right="18"/>
                            <w:jc w:val="right"/>
                            <w:rPr>
                              <w:sz w:val="18"/>
                            </w:rPr>
                          </w:pPr>
                          <w:r>
                            <w:rPr>
                              <w:spacing w:val="-1"/>
                              <w:sz w:val="18"/>
                            </w:rPr>
                            <w:t>Published</w:t>
                          </w:r>
                        </w:p>
                        <w:p w14:paraId="4F4E082B" w14:textId="03897AF3" w:rsidR="00C4163A" w:rsidRDefault="009C1C87">
                          <w:pPr>
                            <w:spacing w:line="218" w:lineRule="exact"/>
                            <w:ind w:right="26"/>
                            <w:jc w:val="right"/>
                            <w:rPr>
                              <w:sz w:val="18"/>
                            </w:rPr>
                          </w:pPr>
                          <w:r>
                            <w:rPr>
                              <w:sz w:val="18"/>
                            </w:rPr>
                            <w:t>April 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4843E2B4" id="_x0000_t202" coordsize="21600,21600" o:spt="202" path="m0,0l0,21600,21600,21600,21600,0xe">
              <v:stroke joinstyle="miter"/>
              <v:path gradientshapeok="t" o:connecttype="rect"/>
            </v:shapetype>
            <v:shape id="Text Box 95" o:spid="_x0000_s1030" type="#_x0000_t202" style="position:absolute;margin-left:486.4pt;margin-top:10in;width:71.65pt;height:36.2pt;z-index:-20079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" filled="f" stroked="f">
              <v:textbox inset="0,0,0,0">
                <w:txbxContent>
                  <w:p w14:paraId="0F8A7F9B" w14:textId="77777777" w:rsidR="00C4163A" w:rsidRDefault="002C314C">
                    <w:pPr>
                      <w:spacing w:line="201" w:lineRule="exact"/>
                      <w:ind w:right="18"/>
                      <w:jc w:val="right"/>
                      <w:rPr>
                        <w:sz w:val="18"/>
                      </w:rPr>
                    </w:pPr>
                    <w:r>
                      <w:rPr>
                        <w:spacing w:val="-1"/>
                        <w:sz w:val="18"/>
                      </w:rPr>
                      <w:t>Published</w:t>
                    </w:r>
                  </w:p>
                  <w:p w14:paraId="4F4E082B" w14:textId="03897AF3" w:rsidR="00C4163A" w:rsidRDefault="009C1C87">
                    <w:pPr>
                      <w:spacing w:line="218" w:lineRule="exact"/>
                      <w:ind w:right="26"/>
                      <w:jc w:val="right"/>
                      <w:rPr>
                        <w:sz w:val="18"/>
                      </w:rPr>
                    </w:pPr>
                    <w:r>
                      <w:rPr>
                        <w:sz w:val="18"/>
                      </w:rPr>
                      <w:t>April 2021</w:t>
                    </w:r>
                  </w:p>
                </w:txbxContent>
              </v:textbox>
              <w10:wrap anchorx="page" anchory="page"/>
            </v:shape>
          </w:pict>
        </mc:Fallback>
      </mc:AlternateContent>
    </w:r>
    <w:r>
      <w:rPr>
        <w:noProof/>
      </w:rPr>
      <mc:AlternateContent>
        <mc:Choice Requires="wps">
          <w:drawing>
            <wp:anchor distT="0" distB="0" distL="114300" distR="114300" simplePos="0" relativeHeight="483235840" behindDoc="1" locked="0" layoutInCell="1" allowOverlap="1" wp14:anchorId="5D0DA0F2" wp14:editId="0B7548DF">
              <wp:simplePos x="0" y="0"/>
              <wp:positionH relativeFrom="page">
                <wp:posOffset>838835</wp:posOffset>
              </wp:positionH>
              <wp:positionV relativeFrom="page">
                <wp:posOffset>8989060</wp:posOffset>
              </wp:positionV>
              <wp:extent cx="5981700" cy="0"/>
              <wp:effectExtent l="0" t="0" r="0" b="0"/>
              <wp:wrapNone/>
              <wp:docPr id="44"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line">
                        <a:avLst/>
                      </a:prstGeom>
                      <a:noFill/>
                      <a:ln w="134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5C8DC214" id="Line 97" o:spid="_x0000_s1026" style="position:absolute;z-index:-20080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6.05pt,707.8pt" to="537.05pt,70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" strokeweight="1.06pt">
              <w10:wrap anchorx="page" anchory="page"/>
            </v:line>
          </w:pict>
        </mc:Fallback>
      </mc:AlternateContent>
    </w:r>
    <w:r>
      <w:rPr>
        <w:noProof/>
      </w:rPr>
      <mc:AlternateContent>
        <mc:Choice Requires="wps">
          <w:drawing>
            <wp:anchor distT="0" distB="0" distL="114300" distR="114300" simplePos="0" relativeHeight="483236352" behindDoc="1" locked="0" layoutInCell="1" allowOverlap="1" wp14:anchorId="6EE452A8" wp14:editId="631968C8">
              <wp:simplePos x="0" y="0"/>
              <wp:positionH relativeFrom="page">
                <wp:posOffset>845185</wp:posOffset>
              </wp:positionH>
              <wp:positionV relativeFrom="page">
                <wp:posOffset>9061450</wp:posOffset>
              </wp:positionV>
              <wp:extent cx="3307715" cy="415925"/>
              <wp:effectExtent l="0" t="0" r="0" b="0"/>
              <wp:wrapNone/>
              <wp:docPr id="43"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7715" cy="41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E751" w14:textId="77777777" w:rsidR="00C4163A" w:rsidRDefault="002C314C">
                          <w:pPr>
                            <w:spacing w:line="203" w:lineRule="exact"/>
                            <w:ind w:left="20"/>
                            <w:rPr>
                              <w:sz w:val="18"/>
                            </w:rPr>
                          </w:pPr>
                          <w:r>
                            <w:rPr>
                              <w:sz w:val="18"/>
                            </w:rPr>
                            <w:t>CWS 4030: Facilitator Training for Virginia Family Partnership Meetings</w:t>
                          </w:r>
                        </w:p>
                        <w:p w14:paraId="04A6D490" w14:textId="77777777" w:rsidR="00C4163A" w:rsidRDefault="002C314C">
                          <w:pPr>
                            <w:spacing w:line="217" w:lineRule="exact"/>
                            <w:ind w:left="20"/>
                            <w:rPr>
                              <w:sz w:val="18"/>
                            </w:rPr>
                          </w:pPr>
                          <w:r>
                            <w:rPr>
                              <w:sz w:val="18"/>
                            </w:rPr>
                            <w:t>Section IV: Participant Resources</w:t>
                          </w:r>
                        </w:p>
                        <w:p w14:paraId="0F354C64" w14:textId="30DD41A2" w:rsidR="00C4163A" w:rsidRDefault="002C314C">
                          <w:pPr>
                            <w:spacing w:line="218" w:lineRule="exact"/>
                            <w:ind w:right="260"/>
                            <w:jc w:val="right"/>
                            <w:rPr>
                              <w:sz w:val="18"/>
                            </w:rPr>
                          </w:pPr>
                          <w:r>
                            <w:rPr>
                              <w:w w:val="95"/>
                              <w:sz w:val="18"/>
                            </w:rPr>
                            <w:t>IV-</w:t>
                          </w:r>
                          <w:r>
                            <w:fldChar w:fldCharType="begin"/>
                          </w:r>
                          <w:r>
                            <w:rPr>
                              <w:w w:val="95"/>
                              <w:sz w:val="18"/>
                            </w:rPr>
                            <w:instrText xml:space="preserve"> PAGE </w:instrText>
                          </w:r>
                          <w:r>
                            <w:fldChar w:fldCharType="separate"/>
                          </w:r>
                          <w:r w:rsidR="003D1D84">
                            <w:rPr>
                              <w:noProof/>
                              <w:w w:val="95"/>
                              <w:sz w:val="18"/>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E452A8" id="_x0000_t202" coordsize="21600,21600" o:spt="202" path="m,l,21600r21600,l21600,xe">
              <v:stroke joinstyle="miter"/>
              <v:path gradientshapeok="t" o:connecttype="rect"/>
            </v:shapetype>
            <v:shape id="Text Box 96" o:spid="_x0000_s1031" type="#_x0000_t202" style="position:absolute;margin-left:66.55pt;margin-top:713.5pt;width:260.45pt;height:32.75pt;z-index:-20080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" filled="f" stroked="f">
              <v:textbox inset="0,0,0,0">
                <w:txbxContent>
                  <w:p w14:paraId="13B0E751" w14:textId="77777777" w:rsidR="00C4163A" w:rsidRDefault="002C314C">
                    <w:pPr>
                      <w:spacing w:line="203" w:lineRule="exact"/>
                      <w:ind w:left="20"/>
                      <w:rPr>
                        <w:sz w:val="18"/>
                      </w:rPr>
                    </w:pPr>
                    <w:r>
                      <w:rPr>
                        <w:sz w:val="18"/>
                      </w:rPr>
                      <w:t>CWS 4030: Facilitator Training for Virginia Family Partnership Meetings</w:t>
                    </w:r>
                  </w:p>
                  <w:p w14:paraId="04A6D490" w14:textId="77777777" w:rsidR="00C4163A" w:rsidRDefault="002C314C">
                    <w:pPr>
                      <w:spacing w:line="217" w:lineRule="exact"/>
                      <w:ind w:left="20"/>
                      <w:rPr>
                        <w:sz w:val="18"/>
                      </w:rPr>
                    </w:pPr>
                    <w:r>
                      <w:rPr>
                        <w:sz w:val="18"/>
                      </w:rPr>
                      <w:t>Section IV: Participant Resources</w:t>
                    </w:r>
                  </w:p>
                  <w:p w14:paraId="0F354C64" w14:textId="30DD41A2" w:rsidR="00C4163A" w:rsidRDefault="002C314C">
                    <w:pPr>
                      <w:spacing w:line="218" w:lineRule="exact"/>
                      <w:ind w:right="260"/>
                      <w:jc w:val="right"/>
                      <w:rPr>
                        <w:sz w:val="18"/>
                      </w:rPr>
                    </w:pPr>
                    <w:r>
                      <w:rPr>
                        <w:w w:val="95"/>
                        <w:sz w:val="18"/>
                      </w:rPr>
                      <w:t>IV-</w:t>
                    </w:r>
                    <w:r>
                      <w:fldChar w:fldCharType="begin"/>
                    </w:r>
                    <w:r>
                      <w:rPr>
                        <w:w w:val="95"/>
                        <w:sz w:val="18"/>
                      </w:rPr>
                      <w:instrText xml:space="preserve"> PAGE </w:instrText>
                    </w:r>
                    <w:r>
                      <w:fldChar w:fldCharType="separate"/>
                    </w:r>
                    <w:r w:rsidR="003D1D84">
                      <w:rPr>
                        <w:noProof/>
                        <w:w w:val="95"/>
                        <w:sz w:val="18"/>
                      </w:rPr>
                      <w:t>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5F565" w14:textId="4B5AF086" w:rsidR="00C4163A" w:rsidRDefault="009C1C87">
    <w:pPr>
      <w:pStyle w:val="BodyText"/>
      <w:spacing w:line="14" w:lineRule="auto"/>
      <w:rPr>
        <w:sz w:val="20"/>
      </w:rPr>
    </w:pPr>
    <w:r>
      <w:rPr>
        <w:noProof/>
      </w:rPr>
      <mc:AlternateContent>
        <mc:Choice Requires="wps">
          <w:drawing>
            <wp:anchor distT="0" distB="0" distL="114300" distR="114300" simplePos="0" relativeHeight="483238912" behindDoc="1" locked="0" layoutInCell="1" allowOverlap="1" wp14:anchorId="08F017C9" wp14:editId="757D6E7D">
              <wp:simplePos x="0" y="0"/>
              <wp:positionH relativeFrom="page">
                <wp:posOffset>6109335</wp:posOffset>
              </wp:positionH>
              <wp:positionV relativeFrom="page">
                <wp:posOffset>9058940</wp:posOffset>
              </wp:positionV>
              <wp:extent cx="702369" cy="276860"/>
              <wp:effectExtent l="0" t="0" r="8890" b="2540"/>
              <wp:wrapNone/>
              <wp:docPr id="39"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369"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F35F8" w14:textId="77777777" w:rsidR="00C4163A" w:rsidRDefault="002C314C">
                          <w:pPr>
                            <w:spacing w:line="201" w:lineRule="exact"/>
                            <w:ind w:right="18"/>
                            <w:jc w:val="right"/>
                            <w:rPr>
                              <w:sz w:val="18"/>
                            </w:rPr>
                          </w:pPr>
                          <w:r>
                            <w:rPr>
                              <w:spacing w:val="-1"/>
                              <w:sz w:val="18"/>
                            </w:rPr>
                            <w:t>Published</w:t>
                          </w:r>
                        </w:p>
                        <w:p w14:paraId="2C066454" w14:textId="1478444E" w:rsidR="00C4163A" w:rsidRDefault="009C1C87">
                          <w:pPr>
                            <w:spacing w:line="218" w:lineRule="exact"/>
                            <w:ind w:right="26"/>
                            <w:jc w:val="right"/>
                            <w:rPr>
                              <w:sz w:val="18"/>
                            </w:rPr>
                          </w:pPr>
                          <w:r>
                            <w:rPr>
                              <w:sz w:val="18"/>
                            </w:rPr>
                            <w:t>April 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08F017C9" id="_x0000_t202" coordsize="21600,21600" o:spt="202" path="m0,0l0,21600,21600,21600,21600,0xe">
              <v:stroke joinstyle="miter"/>
              <v:path gradientshapeok="t" o:connecttype="rect"/>
            </v:shapetype>
            <v:shape id="Text Box 91" o:spid="_x0000_s1033" type="#_x0000_t202" style="position:absolute;margin-left:481.05pt;margin-top:713.3pt;width:55.3pt;height:21.8pt;z-index:-20077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" filled="f" stroked="f">
              <v:textbox inset="0,0,0,0">
                <w:txbxContent>
                  <w:p w14:paraId="783F35F8" w14:textId="77777777" w:rsidR="00C4163A" w:rsidRDefault="002C314C">
                    <w:pPr>
                      <w:spacing w:line="201" w:lineRule="exact"/>
                      <w:ind w:right="18"/>
                      <w:jc w:val="right"/>
                      <w:rPr>
                        <w:sz w:val="18"/>
                      </w:rPr>
                    </w:pPr>
                    <w:r>
                      <w:rPr>
                        <w:spacing w:val="-1"/>
                        <w:sz w:val="18"/>
                      </w:rPr>
                      <w:t>Published</w:t>
                    </w:r>
                  </w:p>
                  <w:p w14:paraId="2C066454" w14:textId="1478444E" w:rsidR="00C4163A" w:rsidRDefault="009C1C87">
                    <w:pPr>
                      <w:spacing w:line="218" w:lineRule="exact"/>
                      <w:ind w:right="26"/>
                      <w:jc w:val="right"/>
                      <w:rPr>
                        <w:sz w:val="18"/>
                      </w:rPr>
                    </w:pPr>
                    <w:r>
                      <w:rPr>
                        <w:sz w:val="18"/>
                      </w:rPr>
                      <w:t>April 2021</w:t>
                    </w:r>
                  </w:p>
                </w:txbxContent>
              </v:textbox>
              <w10:wrap anchorx="page" anchory="page"/>
            </v:shape>
          </w:pict>
        </mc:Fallback>
      </mc:AlternateContent>
    </w:r>
    <w:r>
      <w:rPr>
        <w:noProof/>
      </w:rPr>
      <mc:AlternateContent>
        <mc:Choice Requires="wps">
          <w:drawing>
            <wp:anchor distT="0" distB="0" distL="114300" distR="114300" simplePos="0" relativeHeight="483237888" behindDoc="1" locked="0" layoutInCell="1" allowOverlap="1" wp14:anchorId="5B2280D0" wp14:editId="41C4639C">
              <wp:simplePos x="0" y="0"/>
              <wp:positionH relativeFrom="page">
                <wp:posOffset>838835</wp:posOffset>
              </wp:positionH>
              <wp:positionV relativeFrom="page">
                <wp:posOffset>8989060</wp:posOffset>
              </wp:positionV>
              <wp:extent cx="5981700" cy="0"/>
              <wp:effectExtent l="0" t="0" r="0" b="0"/>
              <wp:wrapNone/>
              <wp:docPr id="41"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line">
                        <a:avLst/>
                      </a:prstGeom>
                      <a:noFill/>
                      <a:ln w="134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7AD20A9C" id="Line 93" o:spid="_x0000_s1026" style="position:absolute;z-index:-20078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6.05pt,707.8pt" to="537.05pt,70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" strokeweight="1.06pt">
              <w10:wrap anchorx="page" anchory="page"/>
            </v:line>
          </w:pict>
        </mc:Fallback>
      </mc:AlternateContent>
    </w:r>
    <w:r>
      <w:rPr>
        <w:noProof/>
      </w:rPr>
      <mc:AlternateContent>
        <mc:Choice Requires="wps">
          <w:drawing>
            <wp:anchor distT="0" distB="0" distL="114300" distR="114300" simplePos="0" relativeHeight="483238400" behindDoc="1" locked="0" layoutInCell="1" allowOverlap="1" wp14:anchorId="55B4821B" wp14:editId="7ACA1407">
              <wp:simplePos x="0" y="0"/>
              <wp:positionH relativeFrom="page">
                <wp:posOffset>845185</wp:posOffset>
              </wp:positionH>
              <wp:positionV relativeFrom="page">
                <wp:posOffset>9061450</wp:posOffset>
              </wp:positionV>
              <wp:extent cx="3307715" cy="415925"/>
              <wp:effectExtent l="0" t="0" r="0" b="0"/>
              <wp:wrapNone/>
              <wp:docPr id="40"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7715" cy="41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5E21B" w14:textId="77777777" w:rsidR="00C4163A" w:rsidRDefault="002C314C">
                          <w:pPr>
                            <w:spacing w:line="203" w:lineRule="exact"/>
                            <w:ind w:left="20"/>
                            <w:rPr>
                              <w:sz w:val="18"/>
                            </w:rPr>
                          </w:pPr>
                          <w:r>
                            <w:rPr>
                              <w:sz w:val="18"/>
                            </w:rPr>
                            <w:t>CWS 4030: Facilitator Training for Virginia Family Partnership Meetings</w:t>
                          </w:r>
                        </w:p>
                        <w:p w14:paraId="652FE0A0" w14:textId="77777777" w:rsidR="00C4163A" w:rsidRDefault="002C314C">
                          <w:pPr>
                            <w:spacing w:line="217" w:lineRule="exact"/>
                            <w:ind w:left="20"/>
                            <w:rPr>
                              <w:sz w:val="18"/>
                            </w:rPr>
                          </w:pPr>
                          <w:r>
                            <w:rPr>
                              <w:sz w:val="18"/>
                            </w:rPr>
                            <w:t>Section IV: Participant Resources</w:t>
                          </w:r>
                        </w:p>
                        <w:p w14:paraId="78C94A84" w14:textId="2F8D2056" w:rsidR="00C4163A" w:rsidRDefault="002C314C">
                          <w:pPr>
                            <w:spacing w:line="218" w:lineRule="exact"/>
                            <w:ind w:right="260"/>
                            <w:jc w:val="right"/>
                            <w:rPr>
                              <w:sz w:val="18"/>
                            </w:rPr>
                          </w:pPr>
                          <w:r>
                            <w:rPr>
                              <w:w w:val="95"/>
                              <w:sz w:val="18"/>
                            </w:rPr>
                            <w:t>IV-</w:t>
                          </w:r>
                          <w:r>
                            <w:fldChar w:fldCharType="begin"/>
                          </w:r>
                          <w:r>
                            <w:rPr>
                              <w:w w:val="95"/>
                              <w:sz w:val="18"/>
                            </w:rPr>
                            <w:instrText xml:space="preserve"> PAGE </w:instrText>
                          </w:r>
                          <w:r>
                            <w:fldChar w:fldCharType="separate"/>
                          </w:r>
                          <w:r w:rsidR="003D1D84">
                            <w:rPr>
                              <w:noProof/>
                              <w:w w:val="95"/>
                              <w:sz w:val="18"/>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4821B" id="_x0000_t202" coordsize="21600,21600" o:spt="202" path="m,l,21600r21600,l21600,xe">
              <v:stroke joinstyle="miter"/>
              <v:path gradientshapeok="t" o:connecttype="rect"/>
            </v:shapetype>
            <v:shape id="Text Box 92" o:spid="_x0000_s1034" type="#_x0000_t202" style="position:absolute;margin-left:66.55pt;margin-top:713.5pt;width:260.45pt;height:32.75pt;z-index:-20078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Io8sgIAALI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" filled="f" stroked="f">
              <v:textbox inset="0,0,0,0">
                <w:txbxContent>
                  <w:p w14:paraId="2335E21B" w14:textId="77777777" w:rsidR="00C4163A" w:rsidRDefault="002C314C">
                    <w:pPr>
                      <w:spacing w:line="203" w:lineRule="exact"/>
                      <w:ind w:left="20"/>
                      <w:rPr>
                        <w:sz w:val="18"/>
                      </w:rPr>
                    </w:pPr>
                    <w:r>
                      <w:rPr>
                        <w:sz w:val="18"/>
                      </w:rPr>
                      <w:t>CWS 4030: Facilitator Training for Virginia Family Partnership Meetings</w:t>
                    </w:r>
                  </w:p>
                  <w:p w14:paraId="652FE0A0" w14:textId="77777777" w:rsidR="00C4163A" w:rsidRDefault="002C314C">
                    <w:pPr>
                      <w:spacing w:line="217" w:lineRule="exact"/>
                      <w:ind w:left="20"/>
                      <w:rPr>
                        <w:sz w:val="18"/>
                      </w:rPr>
                    </w:pPr>
                    <w:r>
                      <w:rPr>
                        <w:sz w:val="18"/>
                      </w:rPr>
                      <w:t>Section IV: Participant Resources</w:t>
                    </w:r>
                  </w:p>
                  <w:p w14:paraId="78C94A84" w14:textId="2F8D2056" w:rsidR="00C4163A" w:rsidRDefault="002C314C">
                    <w:pPr>
                      <w:spacing w:line="218" w:lineRule="exact"/>
                      <w:ind w:right="260"/>
                      <w:jc w:val="right"/>
                      <w:rPr>
                        <w:sz w:val="18"/>
                      </w:rPr>
                    </w:pPr>
                    <w:r>
                      <w:rPr>
                        <w:w w:val="95"/>
                        <w:sz w:val="18"/>
                      </w:rPr>
                      <w:t>IV-</w:t>
                    </w:r>
                    <w:r>
                      <w:fldChar w:fldCharType="begin"/>
                    </w:r>
                    <w:r>
                      <w:rPr>
                        <w:w w:val="95"/>
                        <w:sz w:val="18"/>
                      </w:rPr>
                      <w:instrText xml:space="preserve"> PAGE </w:instrText>
                    </w:r>
                    <w:r>
                      <w:fldChar w:fldCharType="separate"/>
                    </w:r>
                    <w:r w:rsidR="003D1D84">
                      <w:rPr>
                        <w:noProof/>
                        <w:w w:val="95"/>
                        <w:sz w:val="18"/>
                      </w:rPr>
                      <w:t>3</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7CE18" w14:textId="0FF3AC81" w:rsidR="00C4163A" w:rsidRDefault="009C1C87">
    <w:pPr>
      <w:pStyle w:val="BodyText"/>
      <w:spacing w:line="14" w:lineRule="auto"/>
      <w:rPr>
        <w:sz w:val="20"/>
      </w:rPr>
    </w:pPr>
    <w:r>
      <w:rPr>
        <w:noProof/>
      </w:rPr>
      <mc:AlternateContent>
        <mc:Choice Requires="wps">
          <w:drawing>
            <wp:anchor distT="0" distB="0" distL="114300" distR="114300" simplePos="0" relativeHeight="483239936" behindDoc="1" locked="0" layoutInCell="1" allowOverlap="1" wp14:anchorId="41B385B1" wp14:editId="3D415F59">
              <wp:simplePos x="0" y="0"/>
              <wp:positionH relativeFrom="page">
                <wp:posOffset>838835</wp:posOffset>
              </wp:positionH>
              <wp:positionV relativeFrom="page">
                <wp:posOffset>8989060</wp:posOffset>
              </wp:positionV>
              <wp:extent cx="5981700" cy="0"/>
              <wp:effectExtent l="0" t="0" r="0" b="0"/>
              <wp:wrapNone/>
              <wp:docPr id="36"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line">
                        <a:avLst/>
                      </a:prstGeom>
                      <a:noFill/>
                      <a:ln w="134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775A6413" id="Line 89" o:spid="_x0000_s1026" style="position:absolute;z-index:-2007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6.05pt,707.8pt" to="537.05pt,70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" strokeweight="1.06pt">
              <w10:wrap anchorx="page" anchory="page"/>
            </v:line>
          </w:pict>
        </mc:Fallback>
      </mc:AlternateContent>
    </w:r>
    <w:r>
      <w:rPr>
        <w:noProof/>
      </w:rPr>
      <mc:AlternateContent>
        <mc:Choice Requires="wps">
          <w:drawing>
            <wp:anchor distT="0" distB="0" distL="114300" distR="114300" simplePos="0" relativeHeight="483240448" behindDoc="1" locked="0" layoutInCell="1" allowOverlap="1" wp14:anchorId="1F1CA48E" wp14:editId="5448316F">
              <wp:simplePos x="0" y="0"/>
              <wp:positionH relativeFrom="page">
                <wp:posOffset>845185</wp:posOffset>
              </wp:positionH>
              <wp:positionV relativeFrom="page">
                <wp:posOffset>9061450</wp:posOffset>
              </wp:positionV>
              <wp:extent cx="3307715" cy="415925"/>
              <wp:effectExtent l="0" t="0" r="0" b="0"/>
              <wp:wrapNone/>
              <wp:docPr id="34"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7715" cy="41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7DED5" w14:textId="77777777" w:rsidR="00C4163A" w:rsidRDefault="002C314C">
                          <w:pPr>
                            <w:spacing w:line="203" w:lineRule="exact"/>
                            <w:ind w:left="20"/>
                            <w:rPr>
                              <w:sz w:val="18"/>
                            </w:rPr>
                          </w:pPr>
                          <w:r>
                            <w:rPr>
                              <w:sz w:val="18"/>
                            </w:rPr>
                            <w:t>CWS 4030: Facilitator Training for Virginia Family Partnership Meetings</w:t>
                          </w:r>
                        </w:p>
                        <w:p w14:paraId="4FDC7ACD" w14:textId="77777777" w:rsidR="00C4163A" w:rsidRDefault="002C314C">
                          <w:pPr>
                            <w:spacing w:line="217" w:lineRule="exact"/>
                            <w:ind w:left="20"/>
                            <w:rPr>
                              <w:sz w:val="18"/>
                            </w:rPr>
                          </w:pPr>
                          <w:r>
                            <w:rPr>
                              <w:sz w:val="18"/>
                            </w:rPr>
                            <w:t>Section IV: Participant Resources</w:t>
                          </w:r>
                        </w:p>
                        <w:p w14:paraId="585FFA31" w14:textId="2A75D0DB" w:rsidR="00C4163A" w:rsidRDefault="002C314C">
                          <w:pPr>
                            <w:spacing w:line="218" w:lineRule="exact"/>
                            <w:ind w:right="260"/>
                            <w:jc w:val="right"/>
                            <w:rPr>
                              <w:sz w:val="18"/>
                            </w:rPr>
                          </w:pPr>
                          <w:r>
                            <w:rPr>
                              <w:w w:val="95"/>
                              <w:sz w:val="18"/>
                            </w:rPr>
                            <w:t>IV-</w:t>
                          </w:r>
                          <w:r>
                            <w:fldChar w:fldCharType="begin"/>
                          </w:r>
                          <w:r>
                            <w:rPr>
                              <w:w w:val="95"/>
                              <w:sz w:val="18"/>
                            </w:rPr>
                            <w:instrText xml:space="preserve"> PAGE </w:instrText>
                          </w:r>
                          <w:r>
                            <w:fldChar w:fldCharType="separate"/>
                          </w:r>
                          <w:r w:rsidR="003D1D84">
                            <w:rPr>
                              <w:noProof/>
                              <w:w w:val="95"/>
                              <w:sz w:val="18"/>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1CA48E" id="_x0000_t202" coordsize="21600,21600" o:spt="202" path="m,l,21600r21600,l21600,xe">
              <v:stroke joinstyle="miter"/>
              <v:path gradientshapeok="t" o:connecttype="rect"/>
            </v:shapetype>
            <v:shape id="Text Box 88" o:spid="_x0000_s1036" type="#_x0000_t202" style="position:absolute;margin-left:66.55pt;margin-top:713.5pt;width:260.45pt;height:32.75pt;z-index:-20076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" filled="f" stroked="f">
              <v:textbox inset="0,0,0,0">
                <w:txbxContent>
                  <w:p w14:paraId="7467DED5" w14:textId="77777777" w:rsidR="00C4163A" w:rsidRDefault="002C314C">
                    <w:pPr>
                      <w:spacing w:line="203" w:lineRule="exact"/>
                      <w:ind w:left="20"/>
                      <w:rPr>
                        <w:sz w:val="18"/>
                      </w:rPr>
                    </w:pPr>
                    <w:r>
                      <w:rPr>
                        <w:sz w:val="18"/>
                      </w:rPr>
                      <w:t>CWS 4030: Facilitator Training for Virginia Family Partnership Meetings</w:t>
                    </w:r>
                  </w:p>
                  <w:p w14:paraId="4FDC7ACD" w14:textId="77777777" w:rsidR="00C4163A" w:rsidRDefault="002C314C">
                    <w:pPr>
                      <w:spacing w:line="217" w:lineRule="exact"/>
                      <w:ind w:left="20"/>
                      <w:rPr>
                        <w:sz w:val="18"/>
                      </w:rPr>
                    </w:pPr>
                    <w:r>
                      <w:rPr>
                        <w:sz w:val="18"/>
                      </w:rPr>
                      <w:t>Section IV: Participant Resources</w:t>
                    </w:r>
                  </w:p>
                  <w:p w14:paraId="585FFA31" w14:textId="2A75D0DB" w:rsidR="00C4163A" w:rsidRDefault="002C314C">
                    <w:pPr>
                      <w:spacing w:line="218" w:lineRule="exact"/>
                      <w:ind w:right="260"/>
                      <w:jc w:val="right"/>
                      <w:rPr>
                        <w:sz w:val="18"/>
                      </w:rPr>
                    </w:pPr>
                    <w:r>
                      <w:rPr>
                        <w:w w:val="95"/>
                        <w:sz w:val="18"/>
                      </w:rPr>
                      <w:t>IV-</w:t>
                    </w:r>
                    <w:r>
                      <w:fldChar w:fldCharType="begin"/>
                    </w:r>
                    <w:r>
                      <w:rPr>
                        <w:w w:val="95"/>
                        <w:sz w:val="18"/>
                      </w:rPr>
                      <w:instrText xml:space="preserve"> PAGE </w:instrText>
                    </w:r>
                    <w:r>
                      <w:fldChar w:fldCharType="separate"/>
                    </w:r>
                    <w:r w:rsidR="003D1D84">
                      <w:rPr>
                        <w:noProof/>
                        <w:w w:val="95"/>
                        <w:sz w:val="18"/>
                      </w:rPr>
                      <w:t>4</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483240960" behindDoc="1" locked="0" layoutInCell="1" allowOverlap="1" wp14:anchorId="28E1997A" wp14:editId="587A7FE6">
              <wp:simplePos x="0" y="0"/>
              <wp:positionH relativeFrom="page">
                <wp:posOffset>6233795</wp:posOffset>
              </wp:positionH>
              <wp:positionV relativeFrom="page">
                <wp:posOffset>9061450</wp:posOffset>
              </wp:positionV>
              <wp:extent cx="581025" cy="276860"/>
              <wp:effectExtent l="0" t="0" r="0" b="0"/>
              <wp:wrapNone/>
              <wp:docPr id="32"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EA7C3" w14:textId="77777777" w:rsidR="00C4163A" w:rsidRDefault="002C314C">
                          <w:pPr>
                            <w:spacing w:line="201" w:lineRule="exact"/>
                            <w:ind w:right="18"/>
                            <w:jc w:val="right"/>
                            <w:rPr>
                              <w:sz w:val="18"/>
                            </w:rPr>
                          </w:pPr>
                          <w:r>
                            <w:rPr>
                              <w:spacing w:val="-1"/>
                              <w:sz w:val="18"/>
                            </w:rPr>
                            <w:t>Published</w:t>
                          </w:r>
                        </w:p>
                        <w:p w14:paraId="10C53FFF" w14:textId="77777777" w:rsidR="009C1C87" w:rsidRDefault="009C1C87" w:rsidP="009C1C87">
                          <w:pPr>
                            <w:spacing w:line="218" w:lineRule="exact"/>
                            <w:ind w:right="26"/>
                            <w:jc w:val="right"/>
                            <w:rPr>
                              <w:sz w:val="18"/>
                            </w:rPr>
                          </w:pPr>
                          <w:r>
                            <w:rPr>
                              <w:sz w:val="18"/>
                            </w:rPr>
                            <w:t>April 2021</w:t>
                          </w:r>
                        </w:p>
                        <w:p w14:paraId="2B66AC72" w14:textId="2D5AD5B5" w:rsidR="00C4163A" w:rsidRDefault="00C4163A" w:rsidP="009C1C87">
                          <w:pPr>
                            <w:spacing w:line="218" w:lineRule="exact"/>
                            <w:ind w:right="26"/>
                            <w:jc w:val="right"/>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28E1997A" id="Text Box 87" o:spid="_x0000_s1037" type="#_x0000_t202" style="position:absolute;margin-left:490.85pt;margin-top:713.5pt;width:45.75pt;height:21.8pt;z-index:-20075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" filled="f" stroked="f">
              <v:textbox inset="0,0,0,0">
                <w:txbxContent>
                  <w:p w14:paraId="34AEA7C3" w14:textId="77777777" w:rsidR="00C4163A" w:rsidRDefault="002C314C">
                    <w:pPr>
                      <w:spacing w:line="201" w:lineRule="exact"/>
                      <w:ind w:right="18"/>
                      <w:jc w:val="right"/>
                      <w:rPr>
                        <w:sz w:val="18"/>
                      </w:rPr>
                    </w:pPr>
                    <w:r>
                      <w:rPr>
                        <w:spacing w:val="-1"/>
                        <w:sz w:val="18"/>
                      </w:rPr>
                      <w:t>Published</w:t>
                    </w:r>
                  </w:p>
                  <w:p w14:paraId="10C53FFF" w14:textId="77777777" w:rsidR="009C1C87" w:rsidRDefault="009C1C87" w:rsidP="009C1C87">
                    <w:pPr>
                      <w:spacing w:line="218" w:lineRule="exact"/>
                      <w:ind w:right="26"/>
                      <w:jc w:val="right"/>
                      <w:rPr>
                        <w:sz w:val="18"/>
                      </w:rPr>
                    </w:pPr>
                    <w:r>
                      <w:rPr>
                        <w:sz w:val="18"/>
                      </w:rPr>
                      <w:t>April 2021</w:t>
                    </w:r>
                  </w:p>
                  <w:p w14:paraId="2B66AC72" w14:textId="2D5AD5B5" w:rsidR="00C4163A" w:rsidRDefault="00C4163A" w:rsidP="009C1C87">
                    <w:pPr>
                      <w:spacing w:line="218" w:lineRule="exact"/>
                      <w:ind w:right="26"/>
                      <w:jc w:val="right"/>
                      <w:rPr>
                        <w:sz w:val="18"/>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42A2D" w14:textId="77777777" w:rsidR="00364C23" w:rsidRDefault="00364C23">
    <w:pPr>
      <w:pStyle w:val="BodyText"/>
      <w:spacing w:line="14" w:lineRule="auto"/>
      <w:rPr>
        <w:sz w:val="20"/>
      </w:rPr>
    </w:pPr>
    <w:r>
      <w:rPr>
        <w:noProof/>
      </w:rPr>
      <mc:AlternateContent>
        <mc:Choice Requires="wps">
          <w:drawing>
            <wp:anchor distT="0" distB="0" distL="114300" distR="114300" simplePos="0" relativeHeight="483288064" behindDoc="1" locked="0" layoutInCell="1" allowOverlap="1" wp14:anchorId="40E72FF5" wp14:editId="0027A379">
              <wp:simplePos x="0" y="0"/>
              <wp:positionH relativeFrom="page">
                <wp:posOffset>838835</wp:posOffset>
              </wp:positionH>
              <wp:positionV relativeFrom="page">
                <wp:posOffset>8989060</wp:posOffset>
              </wp:positionV>
              <wp:extent cx="5981700" cy="0"/>
              <wp:effectExtent l="0" t="0" r="0" b="0"/>
              <wp:wrapNone/>
              <wp:docPr id="3"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line">
                        <a:avLst/>
                      </a:prstGeom>
                      <a:noFill/>
                      <a:ln w="134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60998984" id="Line 81" o:spid="_x0000_s1026" style="position:absolute;z-index:-2002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6.05pt,707.8pt" to="537.05pt,70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" strokeweight="1.06pt">
              <w10:wrap anchorx="page" anchory="page"/>
            </v:line>
          </w:pict>
        </mc:Fallback>
      </mc:AlternateContent>
    </w:r>
    <w:r>
      <w:rPr>
        <w:noProof/>
      </w:rPr>
      <mc:AlternateContent>
        <mc:Choice Requires="wps">
          <w:drawing>
            <wp:anchor distT="0" distB="0" distL="114300" distR="114300" simplePos="0" relativeHeight="483289088" behindDoc="1" locked="0" layoutInCell="1" allowOverlap="1" wp14:anchorId="0BB707CA" wp14:editId="07B29805">
              <wp:simplePos x="0" y="0"/>
              <wp:positionH relativeFrom="page">
                <wp:posOffset>845185</wp:posOffset>
              </wp:positionH>
              <wp:positionV relativeFrom="page">
                <wp:posOffset>9061450</wp:posOffset>
              </wp:positionV>
              <wp:extent cx="3307715" cy="415925"/>
              <wp:effectExtent l="0" t="0" r="0" b="0"/>
              <wp:wrapNone/>
              <wp:docPr id="5"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7715" cy="41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804ED" w14:textId="77777777" w:rsidR="00364C23" w:rsidRDefault="00364C23">
                          <w:pPr>
                            <w:spacing w:line="203" w:lineRule="exact"/>
                            <w:ind w:left="20"/>
                            <w:rPr>
                              <w:sz w:val="18"/>
                            </w:rPr>
                          </w:pPr>
                          <w:r>
                            <w:rPr>
                              <w:sz w:val="18"/>
                            </w:rPr>
                            <w:t>CWS 4030: Facilitator Training for Virginia Family Partnership Meetings</w:t>
                          </w:r>
                        </w:p>
                        <w:p w14:paraId="01D1A343" w14:textId="77777777" w:rsidR="00364C23" w:rsidRDefault="00364C23">
                          <w:pPr>
                            <w:spacing w:line="217" w:lineRule="exact"/>
                            <w:ind w:left="20"/>
                            <w:rPr>
                              <w:sz w:val="18"/>
                            </w:rPr>
                          </w:pPr>
                          <w:r>
                            <w:rPr>
                              <w:sz w:val="18"/>
                            </w:rPr>
                            <w:t>Section IV: Participant Resources</w:t>
                          </w:r>
                        </w:p>
                        <w:p w14:paraId="6270E66D" w14:textId="53D20027" w:rsidR="00364C23" w:rsidRDefault="00364C23">
                          <w:pPr>
                            <w:spacing w:line="218" w:lineRule="exact"/>
                            <w:ind w:right="260"/>
                            <w:jc w:val="right"/>
                            <w:rPr>
                              <w:sz w:val="18"/>
                            </w:rPr>
                          </w:pPr>
                          <w:r>
                            <w:rPr>
                              <w:w w:val="95"/>
                              <w:sz w:val="18"/>
                            </w:rPr>
                            <w:t>IV-</w:t>
                          </w:r>
                          <w:r>
                            <w:fldChar w:fldCharType="begin"/>
                          </w:r>
                          <w:r>
                            <w:rPr>
                              <w:w w:val="95"/>
                              <w:sz w:val="18"/>
                            </w:rPr>
                            <w:instrText xml:space="preserve"> PAGE </w:instrText>
                          </w:r>
                          <w:r>
                            <w:fldChar w:fldCharType="separate"/>
                          </w:r>
                          <w:r w:rsidR="003D1D84">
                            <w:rPr>
                              <w:noProof/>
                              <w:w w:val="95"/>
                              <w:sz w:val="18"/>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B707CA" id="_x0000_t202" coordsize="21600,21600" o:spt="202" path="m,l,21600r21600,l21600,xe">
              <v:stroke joinstyle="miter"/>
              <v:path gradientshapeok="t" o:connecttype="rect"/>
            </v:shapetype>
            <v:shape id="Text Box 80" o:spid="_x0000_s1039" type="#_x0000_t202" style="position:absolute;margin-left:66.55pt;margin-top:713.5pt;width:260.45pt;height:32.75pt;z-index:-2002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" filled="f" stroked="f">
              <v:textbox inset="0,0,0,0">
                <w:txbxContent>
                  <w:p w14:paraId="0DA804ED" w14:textId="77777777" w:rsidR="00364C23" w:rsidRDefault="00364C23">
                    <w:pPr>
                      <w:spacing w:line="203" w:lineRule="exact"/>
                      <w:ind w:left="20"/>
                      <w:rPr>
                        <w:sz w:val="18"/>
                      </w:rPr>
                    </w:pPr>
                    <w:r>
                      <w:rPr>
                        <w:sz w:val="18"/>
                      </w:rPr>
                      <w:t>CWS 4030: Facilitator Training for Virginia Family Partnership Meetings</w:t>
                    </w:r>
                  </w:p>
                  <w:p w14:paraId="01D1A343" w14:textId="77777777" w:rsidR="00364C23" w:rsidRDefault="00364C23">
                    <w:pPr>
                      <w:spacing w:line="217" w:lineRule="exact"/>
                      <w:ind w:left="20"/>
                      <w:rPr>
                        <w:sz w:val="18"/>
                      </w:rPr>
                    </w:pPr>
                    <w:r>
                      <w:rPr>
                        <w:sz w:val="18"/>
                      </w:rPr>
                      <w:t>Section IV: Participant Resources</w:t>
                    </w:r>
                  </w:p>
                  <w:p w14:paraId="6270E66D" w14:textId="53D20027" w:rsidR="00364C23" w:rsidRDefault="00364C23">
                    <w:pPr>
                      <w:spacing w:line="218" w:lineRule="exact"/>
                      <w:ind w:right="260"/>
                      <w:jc w:val="right"/>
                      <w:rPr>
                        <w:sz w:val="18"/>
                      </w:rPr>
                    </w:pPr>
                    <w:r>
                      <w:rPr>
                        <w:w w:val="95"/>
                        <w:sz w:val="18"/>
                      </w:rPr>
                      <w:t>IV-</w:t>
                    </w:r>
                    <w:r>
                      <w:fldChar w:fldCharType="begin"/>
                    </w:r>
                    <w:r>
                      <w:rPr>
                        <w:w w:val="95"/>
                        <w:sz w:val="18"/>
                      </w:rPr>
                      <w:instrText xml:space="preserve"> PAGE </w:instrText>
                    </w:r>
                    <w:r>
                      <w:fldChar w:fldCharType="separate"/>
                    </w:r>
                    <w:r w:rsidR="003D1D84">
                      <w:rPr>
                        <w:noProof/>
                        <w:w w:val="95"/>
                        <w:sz w:val="18"/>
                      </w:rPr>
                      <w:t>8</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483290112" behindDoc="1" locked="0" layoutInCell="1" allowOverlap="1" wp14:anchorId="697EAC2E" wp14:editId="3BA05062">
              <wp:simplePos x="0" y="0"/>
              <wp:positionH relativeFrom="page">
                <wp:posOffset>6233795</wp:posOffset>
              </wp:positionH>
              <wp:positionV relativeFrom="page">
                <wp:posOffset>9061450</wp:posOffset>
              </wp:positionV>
              <wp:extent cx="581025" cy="276860"/>
              <wp:effectExtent l="0" t="0" r="0" b="0"/>
              <wp:wrapNone/>
              <wp:docPr id="7"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2BDF8" w14:textId="77777777" w:rsidR="00364C23" w:rsidRDefault="00364C23">
                          <w:pPr>
                            <w:spacing w:line="201" w:lineRule="exact"/>
                            <w:ind w:right="18"/>
                            <w:jc w:val="right"/>
                            <w:rPr>
                              <w:sz w:val="18"/>
                            </w:rPr>
                          </w:pPr>
                          <w:r>
                            <w:rPr>
                              <w:spacing w:val="-1"/>
                              <w:sz w:val="18"/>
                            </w:rPr>
                            <w:t>Published</w:t>
                          </w:r>
                        </w:p>
                        <w:p w14:paraId="201E9D0D" w14:textId="77777777" w:rsidR="00364C23" w:rsidRDefault="00364C23" w:rsidP="009C1C87">
                          <w:pPr>
                            <w:spacing w:line="218" w:lineRule="exact"/>
                            <w:ind w:right="26"/>
                            <w:jc w:val="right"/>
                            <w:rPr>
                              <w:sz w:val="18"/>
                            </w:rPr>
                          </w:pPr>
                          <w:r>
                            <w:rPr>
                              <w:sz w:val="18"/>
                            </w:rPr>
                            <w:t>April 2021</w:t>
                          </w:r>
                        </w:p>
                        <w:p w14:paraId="517BB9EA" w14:textId="77777777" w:rsidR="00364C23" w:rsidRDefault="00364C23" w:rsidP="009C1C87">
                          <w:pPr>
                            <w:spacing w:line="218" w:lineRule="exact"/>
                            <w:ind w:right="26"/>
                            <w:jc w:val="right"/>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697EAC2E" id="Text Box 79" o:spid="_x0000_s1040" type="#_x0000_t202" style="position:absolute;margin-left:490.85pt;margin-top:713.5pt;width:45.75pt;height:21.8pt;z-index:-2002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" filled="f" stroked="f">
              <v:textbox inset="0,0,0,0">
                <w:txbxContent>
                  <w:p w14:paraId="0D62BDF8" w14:textId="77777777" w:rsidR="00364C23" w:rsidRDefault="00364C23">
                    <w:pPr>
                      <w:spacing w:line="201" w:lineRule="exact"/>
                      <w:ind w:right="18"/>
                      <w:jc w:val="right"/>
                      <w:rPr>
                        <w:sz w:val="18"/>
                      </w:rPr>
                    </w:pPr>
                    <w:r>
                      <w:rPr>
                        <w:spacing w:val="-1"/>
                        <w:sz w:val="18"/>
                      </w:rPr>
                      <w:t>Published</w:t>
                    </w:r>
                  </w:p>
                  <w:p w14:paraId="201E9D0D" w14:textId="77777777" w:rsidR="00364C23" w:rsidRDefault="00364C23" w:rsidP="009C1C87">
                    <w:pPr>
                      <w:spacing w:line="218" w:lineRule="exact"/>
                      <w:ind w:right="26"/>
                      <w:jc w:val="right"/>
                      <w:rPr>
                        <w:sz w:val="18"/>
                      </w:rPr>
                    </w:pPr>
                    <w:r>
                      <w:rPr>
                        <w:sz w:val="18"/>
                      </w:rPr>
                      <w:t>April 2021</w:t>
                    </w:r>
                  </w:p>
                  <w:p w14:paraId="517BB9EA" w14:textId="77777777" w:rsidR="00364C23" w:rsidRDefault="00364C23" w:rsidP="009C1C87">
                    <w:pPr>
                      <w:spacing w:line="218" w:lineRule="exact"/>
                      <w:ind w:right="26"/>
                      <w:jc w:val="right"/>
                      <w:rPr>
                        <w:sz w:val="18"/>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F70DF" w14:textId="6AF499C7" w:rsidR="00C4163A" w:rsidRDefault="009C1C87">
    <w:pPr>
      <w:pStyle w:val="BodyText"/>
      <w:spacing w:line="14" w:lineRule="auto"/>
      <w:rPr>
        <w:sz w:val="20"/>
      </w:rPr>
    </w:pPr>
    <w:r>
      <w:rPr>
        <w:noProof/>
      </w:rPr>
      <mc:AlternateContent>
        <mc:Choice Requires="wps">
          <w:drawing>
            <wp:anchor distT="0" distB="0" distL="114300" distR="114300" simplePos="0" relativeHeight="483283968" behindDoc="1" locked="0" layoutInCell="1" allowOverlap="1" wp14:anchorId="30A5D306" wp14:editId="56FE0AE3">
              <wp:simplePos x="0" y="0"/>
              <wp:positionH relativeFrom="page">
                <wp:posOffset>530225</wp:posOffset>
              </wp:positionH>
              <wp:positionV relativeFrom="page">
                <wp:posOffset>9126855</wp:posOffset>
              </wp:positionV>
              <wp:extent cx="6713220" cy="0"/>
              <wp:effectExtent l="0" t="0" r="0" b="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3220" cy="0"/>
                      </a:xfrm>
                      <a:prstGeom prst="line">
                        <a:avLst/>
                      </a:prstGeom>
                      <a:noFill/>
                      <a:ln w="1346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1E6FB8F3" id="Line 3" o:spid="_x0000_s1026" style="position:absolute;z-index:-2003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1.75pt,718.65pt" to="570.35pt,718.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" strokeweight="13460emu">
              <w10:wrap anchorx="page" anchory="page"/>
            </v:line>
          </w:pict>
        </mc:Fallback>
      </mc:AlternateContent>
    </w:r>
    <w:r>
      <w:rPr>
        <w:noProof/>
      </w:rPr>
      <mc:AlternateContent>
        <mc:Choice Requires="wps">
          <w:drawing>
            <wp:anchor distT="0" distB="0" distL="114300" distR="114300" simplePos="0" relativeHeight="483284480" behindDoc="1" locked="0" layoutInCell="1" allowOverlap="1" wp14:anchorId="649D6957" wp14:editId="1FC9F4B5">
              <wp:simplePos x="0" y="0"/>
              <wp:positionH relativeFrom="page">
                <wp:posOffset>535940</wp:posOffset>
              </wp:positionH>
              <wp:positionV relativeFrom="page">
                <wp:posOffset>9198610</wp:posOffset>
              </wp:positionV>
              <wp:extent cx="3545205" cy="41592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5205" cy="41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FF28C" w14:textId="77777777" w:rsidR="00C4163A" w:rsidRDefault="002C314C">
                          <w:pPr>
                            <w:spacing w:line="203" w:lineRule="exact"/>
                            <w:ind w:left="20"/>
                            <w:rPr>
                              <w:sz w:val="18"/>
                            </w:rPr>
                          </w:pPr>
                          <w:r>
                            <w:rPr>
                              <w:sz w:val="18"/>
                            </w:rPr>
                            <w:t>CWS 4030: Facilitator Training for Virginia Family Partnership Meetings</w:t>
                          </w:r>
                        </w:p>
                        <w:p w14:paraId="5DC8A898" w14:textId="77777777" w:rsidR="00C4163A" w:rsidRDefault="002C314C">
                          <w:pPr>
                            <w:spacing w:line="217" w:lineRule="exact"/>
                            <w:ind w:left="20"/>
                            <w:rPr>
                              <w:sz w:val="18"/>
                            </w:rPr>
                          </w:pPr>
                          <w:r>
                            <w:rPr>
                              <w:sz w:val="18"/>
                            </w:rPr>
                            <w:t>Section IV: Participant Resources</w:t>
                          </w:r>
                        </w:p>
                        <w:p w14:paraId="75F8B0D9" w14:textId="32379D58" w:rsidR="00C4163A" w:rsidRDefault="002C314C">
                          <w:pPr>
                            <w:spacing w:line="218" w:lineRule="exact"/>
                            <w:ind w:right="59"/>
                            <w:jc w:val="right"/>
                            <w:rPr>
                              <w:sz w:val="18"/>
                            </w:rPr>
                          </w:pPr>
                          <w:r>
                            <w:rPr>
                              <w:w w:val="95"/>
                              <w:sz w:val="18"/>
                            </w:rPr>
                            <w:t>IV-</w:t>
                          </w:r>
                          <w:r>
                            <w:fldChar w:fldCharType="begin"/>
                          </w:r>
                          <w:r>
                            <w:rPr>
                              <w:w w:val="95"/>
                              <w:sz w:val="18"/>
                            </w:rPr>
                            <w:instrText xml:space="preserve"> PAGE </w:instrText>
                          </w:r>
                          <w:r>
                            <w:fldChar w:fldCharType="separate"/>
                          </w:r>
                          <w:r w:rsidR="003D1D84">
                            <w:rPr>
                              <w:noProof/>
                              <w:w w:val="95"/>
                              <w:sz w:val="18"/>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9D6957" id="_x0000_t202" coordsize="21600,21600" o:spt="202" path="m,l,21600r21600,l21600,xe">
              <v:stroke joinstyle="miter"/>
              <v:path gradientshapeok="t" o:connecttype="rect"/>
            </v:shapetype>
            <v:shape id="Text Box 2" o:spid="_x0000_s1041" type="#_x0000_t202" style="position:absolute;margin-left:42.2pt;margin-top:724.3pt;width:279.15pt;height:32.75pt;z-index:-20032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" filled="f" stroked="f">
              <v:textbox inset="0,0,0,0">
                <w:txbxContent>
                  <w:p w14:paraId="0BBFF28C" w14:textId="77777777" w:rsidR="00C4163A" w:rsidRDefault="002C314C">
                    <w:pPr>
                      <w:spacing w:line="203" w:lineRule="exact"/>
                      <w:ind w:left="20"/>
                      <w:rPr>
                        <w:sz w:val="18"/>
                      </w:rPr>
                    </w:pPr>
                    <w:r>
                      <w:rPr>
                        <w:sz w:val="18"/>
                      </w:rPr>
                      <w:t>CWS 4030: Facilitator Training for Virginia Family Partnership Meetings</w:t>
                    </w:r>
                  </w:p>
                  <w:p w14:paraId="5DC8A898" w14:textId="77777777" w:rsidR="00C4163A" w:rsidRDefault="002C314C">
                    <w:pPr>
                      <w:spacing w:line="217" w:lineRule="exact"/>
                      <w:ind w:left="20"/>
                      <w:rPr>
                        <w:sz w:val="18"/>
                      </w:rPr>
                    </w:pPr>
                    <w:r>
                      <w:rPr>
                        <w:sz w:val="18"/>
                      </w:rPr>
                      <w:t>Section IV: Participant Resources</w:t>
                    </w:r>
                  </w:p>
                  <w:p w14:paraId="75F8B0D9" w14:textId="32379D58" w:rsidR="00C4163A" w:rsidRDefault="002C314C">
                    <w:pPr>
                      <w:spacing w:line="218" w:lineRule="exact"/>
                      <w:ind w:right="59"/>
                      <w:jc w:val="right"/>
                      <w:rPr>
                        <w:sz w:val="18"/>
                      </w:rPr>
                    </w:pPr>
                    <w:r>
                      <w:rPr>
                        <w:w w:val="95"/>
                        <w:sz w:val="18"/>
                      </w:rPr>
                      <w:t>IV-</w:t>
                    </w:r>
                    <w:r>
                      <w:fldChar w:fldCharType="begin"/>
                    </w:r>
                    <w:r>
                      <w:rPr>
                        <w:w w:val="95"/>
                        <w:sz w:val="18"/>
                      </w:rPr>
                      <w:instrText xml:space="preserve"> PAGE </w:instrText>
                    </w:r>
                    <w:r>
                      <w:fldChar w:fldCharType="separate"/>
                    </w:r>
                    <w:r w:rsidR="003D1D84">
                      <w:rPr>
                        <w:noProof/>
                        <w:w w:val="95"/>
                        <w:sz w:val="18"/>
                      </w:rPr>
                      <w:t>9</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483284992" behindDoc="1" locked="0" layoutInCell="1" allowOverlap="1" wp14:anchorId="05DF187C" wp14:editId="4DBB2889">
              <wp:simplePos x="0" y="0"/>
              <wp:positionH relativeFrom="page">
                <wp:posOffset>5922645</wp:posOffset>
              </wp:positionH>
              <wp:positionV relativeFrom="page">
                <wp:posOffset>9198610</wp:posOffset>
              </wp:positionV>
              <wp:extent cx="581025" cy="27749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D616E" w14:textId="77777777" w:rsidR="00C4163A" w:rsidRDefault="002C314C">
                          <w:pPr>
                            <w:spacing w:line="202" w:lineRule="exact"/>
                            <w:ind w:right="19"/>
                            <w:jc w:val="right"/>
                            <w:rPr>
                              <w:sz w:val="18"/>
                            </w:rPr>
                          </w:pPr>
                          <w:r>
                            <w:rPr>
                              <w:spacing w:val="-1"/>
                              <w:sz w:val="18"/>
                            </w:rPr>
                            <w:t>Published</w:t>
                          </w:r>
                        </w:p>
                        <w:p w14:paraId="4A7F95B9" w14:textId="1CFCD05D" w:rsidR="00C4163A" w:rsidRDefault="00364C23">
                          <w:pPr>
                            <w:spacing w:line="218" w:lineRule="exact"/>
                            <w:ind w:right="25"/>
                            <w:jc w:val="right"/>
                            <w:rPr>
                              <w:sz w:val="18"/>
                            </w:rPr>
                          </w:pPr>
                          <w:r>
                            <w:rPr>
                              <w:sz w:val="18"/>
                            </w:rPr>
                            <w:t>April 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05DF187C" id="Text Box 1" o:spid="_x0000_s1042" type="#_x0000_t202" style="position:absolute;margin-left:466.35pt;margin-top:724.3pt;width:45.75pt;height:21.85pt;z-index:-2003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" filled="f" stroked="f">
              <v:textbox inset="0,0,0,0">
                <w:txbxContent>
                  <w:p w14:paraId="44AD616E" w14:textId="77777777" w:rsidR="00C4163A" w:rsidRDefault="002C314C">
                    <w:pPr>
                      <w:spacing w:line="202" w:lineRule="exact"/>
                      <w:ind w:right="19"/>
                      <w:jc w:val="right"/>
                      <w:rPr>
                        <w:sz w:val="18"/>
                      </w:rPr>
                    </w:pPr>
                    <w:r>
                      <w:rPr>
                        <w:spacing w:val="-1"/>
                        <w:sz w:val="18"/>
                      </w:rPr>
                      <w:t>Published</w:t>
                    </w:r>
                  </w:p>
                  <w:p w14:paraId="4A7F95B9" w14:textId="1CFCD05D" w:rsidR="00C4163A" w:rsidRDefault="00364C23">
                    <w:pPr>
                      <w:spacing w:line="218" w:lineRule="exact"/>
                      <w:ind w:right="25"/>
                      <w:jc w:val="right"/>
                      <w:rPr>
                        <w:sz w:val="18"/>
                      </w:rPr>
                    </w:pPr>
                    <w:r>
                      <w:rPr>
                        <w:sz w:val="18"/>
                      </w:rPr>
                      <w:t>April 2021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DB8C6" w14:textId="77777777" w:rsidR="003E4593" w:rsidRDefault="003E4593">
      <w:r>
        <w:separator/>
      </w:r>
    </w:p>
  </w:footnote>
  <w:footnote w:type="continuationSeparator" w:id="0">
    <w:p w14:paraId="2C8BC735" w14:textId="77777777" w:rsidR="003E4593" w:rsidRDefault="003E4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20DF2" w14:textId="423D4DF8" w:rsidR="00C4163A" w:rsidRDefault="009C1C87">
    <w:pPr>
      <w:pStyle w:val="BodyText"/>
      <w:spacing w:line="14" w:lineRule="auto"/>
      <w:rPr>
        <w:sz w:val="20"/>
      </w:rPr>
    </w:pPr>
    <w:r>
      <w:rPr>
        <w:noProof/>
      </w:rPr>
      <mc:AlternateContent>
        <mc:Choice Requires="wps">
          <w:drawing>
            <wp:anchor distT="0" distB="0" distL="114300" distR="114300" simplePos="0" relativeHeight="483233280" behindDoc="1" locked="0" layoutInCell="1" allowOverlap="1" wp14:anchorId="4868F7F1" wp14:editId="1549909B">
              <wp:simplePos x="0" y="0"/>
              <wp:positionH relativeFrom="page">
                <wp:posOffset>6168390</wp:posOffset>
              </wp:positionH>
              <wp:positionV relativeFrom="page">
                <wp:posOffset>655955</wp:posOffset>
              </wp:positionV>
              <wp:extent cx="641350" cy="274320"/>
              <wp:effectExtent l="0" t="0" r="0" b="0"/>
              <wp:wrapNone/>
              <wp:docPr id="50"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63D29" w14:textId="77777777" w:rsidR="00C4163A" w:rsidRDefault="002C314C">
                          <w:pPr>
                            <w:spacing w:line="230" w:lineRule="auto"/>
                            <w:ind w:left="190" w:right="-8" w:hanging="171"/>
                            <w:rPr>
                              <w:sz w:val="18"/>
                            </w:rPr>
                          </w:pPr>
                          <w:r>
                            <w:rPr>
                              <w:sz w:val="18"/>
                            </w:rPr>
                            <w:t>Handout M-1 Page 1 of 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4868F7F1" id="_x0000_t202" coordsize="21600,21600" o:spt="202" path="m0,0l0,21600,21600,21600,21600,0xe">
              <v:stroke joinstyle="miter"/>
              <v:path gradientshapeok="t" o:connecttype="rect"/>
            </v:shapetype>
            <v:shape id="Text Box 102" o:spid="_x0000_s1026" type="#_x0000_t202" style="position:absolute;margin-left:485.7pt;margin-top:51.65pt;width:50.5pt;height:21.6pt;z-index:-20083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" filled="f" stroked="f">
              <v:textbox inset="0,0,0,0">
                <w:txbxContent>
                  <w:p w14:paraId="67763D29" w14:textId="77777777" w:rsidR="00C4163A" w:rsidRDefault="002C314C">
                    <w:pPr>
                      <w:spacing w:line="230" w:lineRule="auto"/>
                      <w:ind w:left="190" w:right="-8" w:hanging="171"/>
                      <w:rPr>
                        <w:sz w:val="18"/>
                      </w:rPr>
                    </w:pPr>
                    <w:r>
                      <w:rPr>
                        <w:sz w:val="18"/>
                      </w:rPr>
                      <w:t>Handout M-1 Page 1 of 7</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511C1" w14:textId="5E2C6472" w:rsidR="00C4163A" w:rsidRDefault="009C1C87">
    <w:pPr>
      <w:pStyle w:val="BodyText"/>
      <w:spacing w:line="14" w:lineRule="auto"/>
      <w:rPr>
        <w:sz w:val="20"/>
      </w:rPr>
    </w:pPr>
    <w:r>
      <w:rPr>
        <w:noProof/>
      </w:rPr>
      <mc:AlternateContent>
        <mc:Choice Requires="wps">
          <w:drawing>
            <wp:anchor distT="0" distB="0" distL="114300" distR="114300" simplePos="0" relativeHeight="483235328" behindDoc="1" locked="0" layoutInCell="1" allowOverlap="1" wp14:anchorId="61ED060A" wp14:editId="131D17F2">
              <wp:simplePos x="0" y="0"/>
              <wp:positionH relativeFrom="page">
                <wp:posOffset>6168390</wp:posOffset>
              </wp:positionH>
              <wp:positionV relativeFrom="page">
                <wp:posOffset>655955</wp:posOffset>
              </wp:positionV>
              <wp:extent cx="641350" cy="274320"/>
              <wp:effectExtent l="0" t="0" r="0" b="0"/>
              <wp:wrapNone/>
              <wp:docPr id="46"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13D88" w14:textId="77777777" w:rsidR="00C4163A" w:rsidRDefault="002C314C">
                          <w:pPr>
                            <w:spacing w:line="230" w:lineRule="auto"/>
                            <w:ind w:left="190" w:right="-8" w:hanging="171"/>
                            <w:rPr>
                              <w:sz w:val="18"/>
                            </w:rPr>
                          </w:pPr>
                          <w:r>
                            <w:rPr>
                              <w:sz w:val="18"/>
                            </w:rPr>
                            <w:t>Handout M-1 Page 2 of 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61ED060A" id="_x0000_t202" coordsize="21600,21600" o:spt="202" path="m0,0l0,21600,21600,21600,21600,0xe">
              <v:stroke joinstyle="miter"/>
              <v:path gradientshapeok="t" o:connecttype="rect"/>
            </v:shapetype>
            <v:shape id="Text Box 98" o:spid="_x0000_s1029" type="#_x0000_t202" style="position:absolute;margin-left:485.7pt;margin-top:51.65pt;width:50.5pt;height:21.6pt;z-index:-20081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" filled="f" stroked="f">
              <v:textbox inset="0,0,0,0">
                <w:txbxContent>
                  <w:p w14:paraId="1D013D88" w14:textId="77777777" w:rsidR="00C4163A" w:rsidRDefault="002C314C">
                    <w:pPr>
                      <w:spacing w:line="230" w:lineRule="auto"/>
                      <w:ind w:left="190" w:right="-8" w:hanging="171"/>
                      <w:rPr>
                        <w:sz w:val="18"/>
                      </w:rPr>
                    </w:pPr>
                    <w:r>
                      <w:rPr>
                        <w:sz w:val="18"/>
                      </w:rPr>
                      <w:t>Handout M-1 Page 2 of 7</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4F23" w14:textId="4E8AF3A1" w:rsidR="00C4163A" w:rsidRDefault="009C1C87">
    <w:pPr>
      <w:pStyle w:val="BodyText"/>
      <w:spacing w:line="14" w:lineRule="auto"/>
      <w:rPr>
        <w:sz w:val="20"/>
      </w:rPr>
    </w:pPr>
    <w:r>
      <w:rPr>
        <w:noProof/>
      </w:rPr>
      <mc:AlternateContent>
        <mc:Choice Requires="wps">
          <w:drawing>
            <wp:anchor distT="0" distB="0" distL="114300" distR="114300" simplePos="0" relativeHeight="483237376" behindDoc="1" locked="0" layoutInCell="1" allowOverlap="1" wp14:anchorId="6F5CEDFA" wp14:editId="3869D130">
              <wp:simplePos x="0" y="0"/>
              <wp:positionH relativeFrom="page">
                <wp:posOffset>6168390</wp:posOffset>
              </wp:positionH>
              <wp:positionV relativeFrom="page">
                <wp:posOffset>655955</wp:posOffset>
              </wp:positionV>
              <wp:extent cx="641350" cy="274320"/>
              <wp:effectExtent l="0" t="0" r="0" b="0"/>
              <wp:wrapNone/>
              <wp:docPr id="42"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98E44" w14:textId="77777777" w:rsidR="00C4163A" w:rsidRDefault="002C314C">
                          <w:pPr>
                            <w:spacing w:line="230" w:lineRule="auto"/>
                            <w:ind w:left="190" w:right="-8" w:hanging="171"/>
                            <w:rPr>
                              <w:sz w:val="18"/>
                            </w:rPr>
                          </w:pPr>
                          <w:r>
                            <w:rPr>
                              <w:sz w:val="18"/>
                            </w:rPr>
                            <w:t>Handout M-1 Page 3 of 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6F5CEDFA" id="_x0000_t202" coordsize="21600,21600" o:spt="202" path="m0,0l0,21600,21600,21600,21600,0xe">
              <v:stroke joinstyle="miter"/>
              <v:path gradientshapeok="t" o:connecttype="rect"/>
            </v:shapetype>
            <v:shape id="Text Box 94" o:spid="_x0000_s1032" type="#_x0000_t202" style="position:absolute;margin-left:485.7pt;margin-top:51.65pt;width:50.5pt;height:21.6pt;z-index:-20079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" filled="f" stroked="f">
              <v:textbox inset="0,0,0,0">
                <w:txbxContent>
                  <w:p w14:paraId="25D98E44" w14:textId="77777777" w:rsidR="00C4163A" w:rsidRDefault="002C314C">
                    <w:pPr>
                      <w:spacing w:line="230" w:lineRule="auto"/>
                      <w:ind w:left="190" w:right="-8" w:hanging="171"/>
                      <w:rPr>
                        <w:sz w:val="18"/>
                      </w:rPr>
                    </w:pPr>
                    <w:r>
                      <w:rPr>
                        <w:sz w:val="18"/>
                      </w:rPr>
                      <w:t>Handout M-1 Page 3 of 7</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A1E35" w14:textId="61EAC1EF" w:rsidR="00C4163A" w:rsidRDefault="009C1C87">
    <w:pPr>
      <w:pStyle w:val="BodyText"/>
      <w:spacing w:line="14" w:lineRule="auto"/>
      <w:rPr>
        <w:sz w:val="20"/>
      </w:rPr>
    </w:pPr>
    <w:r>
      <w:rPr>
        <w:noProof/>
      </w:rPr>
      <mc:AlternateContent>
        <mc:Choice Requires="wps">
          <w:drawing>
            <wp:anchor distT="0" distB="0" distL="114300" distR="114300" simplePos="0" relativeHeight="483239424" behindDoc="1" locked="0" layoutInCell="1" allowOverlap="1" wp14:anchorId="7DCD228D" wp14:editId="00F569DC">
              <wp:simplePos x="0" y="0"/>
              <wp:positionH relativeFrom="page">
                <wp:posOffset>6168390</wp:posOffset>
              </wp:positionH>
              <wp:positionV relativeFrom="page">
                <wp:posOffset>655955</wp:posOffset>
              </wp:positionV>
              <wp:extent cx="641350" cy="274320"/>
              <wp:effectExtent l="0" t="0" r="0" b="0"/>
              <wp:wrapNone/>
              <wp:docPr id="38"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B2F75" w14:textId="77777777" w:rsidR="00C4163A" w:rsidRDefault="002C314C">
                          <w:pPr>
                            <w:spacing w:line="230" w:lineRule="auto"/>
                            <w:ind w:left="190" w:right="-8" w:hanging="171"/>
                            <w:rPr>
                              <w:sz w:val="18"/>
                            </w:rPr>
                          </w:pPr>
                          <w:r>
                            <w:rPr>
                              <w:sz w:val="18"/>
                            </w:rPr>
                            <w:t>Handout M-1 Page 4 of 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7DCD228D" id="_x0000_t202" coordsize="21600,21600" o:spt="202" path="m0,0l0,21600,21600,21600,21600,0xe">
              <v:stroke joinstyle="miter"/>
              <v:path gradientshapeok="t" o:connecttype="rect"/>
            </v:shapetype>
            <v:shape id="Text Box 90" o:spid="_x0000_s1035" type="#_x0000_t202" style="position:absolute;margin-left:485.7pt;margin-top:51.65pt;width:50.5pt;height:21.6pt;z-index:-20077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" filled="f" stroked="f">
              <v:textbox inset="0,0,0,0">
                <w:txbxContent>
                  <w:p w14:paraId="1E3B2F75" w14:textId="77777777" w:rsidR="00C4163A" w:rsidRDefault="002C314C">
                    <w:pPr>
                      <w:spacing w:line="230" w:lineRule="auto"/>
                      <w:ind w:left="190" w:right="-8" w:hanging="171"/>
                      <w:rPr>
                        <w:sz w:val="18"/>
                      </w:rPr>
                    </w:pPr>
                    <w:r>
                      <w:rPr>
                        <w:sz w:val="18"/>
                      </w:rPr>
                      <w:t>Handout M-1 Page 4 of 7</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BE947" w14:textId="77777777" w:rsidR="00364C23" w:rsidRDefault="00364C23">
    <w:pPr>
      <w:pStyle w:val="BodyText"/>
      <w:spacing w:line="14" w:lineRule="auto"/>
      <w:rPr>
        <w:sz w:val="20"/>
      </w:rPr>
    </w:pPr>
    <w:r>
      <w:rPr>
        <w:noProof/>
      </w:rPr>
      <mc:AlternateContent>
        <mc:Choice Requires="wps">
          <w:drawing>
            <wp:anchor distT="0" distB="0" distL="114300" distR="114300" simplePos="0" relativeHeight="483287040" behindDoc="1" locked="0" layoutInCell="1" allowOverlap="1" wp14:anchorId="779D5433" wp14:editId="69B431CB">
              <wp:simplePos x="0" y="0"/>
              <wp:positionH relativeFrom="page">
                <wp:posOffset>6168390</wp:posOffset>
              </wp:positionH>
              <wp:positionV relativeFrom="page">
                <wp:posOffset>655955</wp:posOffset>
              </wp:positionV>
              <wp:extent cx="641350" cy="274320"/>
              <wp:effectExtent l="0" t="0" r="0" b="0"/>
              <wp:wrapNone/>
              <wp:docPr id="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31DFF" w14:textId="77777777" w:rsidR="00364C23" w:rsidRDefault="00364C23">
                          <w:pPr>
                            <w:spacing w:line="230" w:lineRule="auto"/>
                            <w:ind w:left="190" w:right="-8" w:hanging="171"/>
                            <w:rPr>
                              <w:sz w:val="18"/>
                            </w:rPr>
                          </w:pPr>
                          <w:r>
                            <w:rPr>
                              <w:sz w:val="18"/>
                            </w:rPr>
                            <w:t>Handout M-1 Page 6 of 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779D5433" id="_x0000_t202" coordsize="21600,21600" o:spt="202" path="m0,0l0,21600,21600,21600,21600,0xe">
              <v:stroke joinstyle="miter"/>
              <v:path gradientshapeok="t" o:connecttype="rect"/>
            </v:shapetype>
            <v:shape id="Text Box 82" o:spid="_x0000_s1038" type="#_x0000_t202" style="position:absolute;margin-left:485.7pt;margin-top:51.65pt;width:50.5pt;height:21.6pt;z-index:-2002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" filled="f" stroked="f">
              <v:textbox inset="0,0,0,0">
                <w:txbxContent>
                  <w:p w14:paraId="0BF31DFF" w14:textId="77777777" w:rsidR="00364C23" w:rsidRDefault="00364C23">
                    <w:pPr>
                      <w:spacing w:line="230" w:lineRule="auto"/>
                      <w:ind w:left="190" w:right="-8" w:hanging="171"/>
                      <w:rPr>
                        <w:sz w:val="18"/>
                      </w:rPr>
                    </w:pPr>
                    <w:r>
                      <w:rPr>
                        <w:sz w:val="18"/>
                      </w:rPr>
                      <w:t>Handout M-1 Page 6 of 7</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ECB4B" w14:textId="77777777" w:rsidR="00C4163A" w:rsidRDefault="00C4163A">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5248E7"/>
    <w:multiLevelType w:val="hybridMultilevel"/>
    <w:tmpl w:val="1666C7E4"/>
    <w:lvl w:ilvl="0" w:tplc="07B4D1AA">
      <w:numFmt w:val="bullet"/>
      <w:lvlText w:val=""/>
      <w:lvlJc w:val="left"/>
      <w:pPr>
        <w:ind w:left="1151" w:hanging="361"/>
      </w:pPr>
      <w:rPr>
        <w:rFonts w:ascii="Symbol" w:eastAsia="Symbol" w:hAnsi="Symbol" w:cs="Symbol" w:hint="default"/>
        <w:w w:val="76"/>
        <w:position w:val="1"/>
        <w:sz w:val="24"/>
        <w:szCs w:val="24"/>
        <w:lang w:val="en-US" w:eastAsia="en-US" w:bidi="ar-SA"/>
      </w:rPr>
    </w:lvl>
    <w:lvl w:ilvl="1" w:tplc="15A601B4">
      <w:numFmt w:val="bullet"/>
      <w:lvlText w:val=""/>
      <w:lvlJc w:val="left"/>
      <w:pPr>
        <w:ind w:left="1511" w:hanging="360"/>
      </w:pPr>
      <w:rPr>
        <w:rFonts w:hint="default"/>
        <w:w w:val="76"/>
        <w:position w:val="1"/>
        <w:lang w:val="en-US" w:eastAsia="en-US" w:bidi="ar-SA"/>
      </w:rPr>
    </w:lvl>
    <w:lvl w:ilvl="2" w:tplc="CC00A600">
      <w:numFmt w:val="bullet"/>
      <w:lvlText w:val=""/>
      <w:lvlJc w:val="left"/>
      <w:pPr>
        <w:ind w:left="4005" w:hanging="360"/>
      </w:pPr>
      <w:rPr>
        <w:rFonts w:ascii="Symbol" w:eastAsia="Symbol" w:hAnsi="Symbol" w:cs="Symbol" w:hint="default"/>
        <w:w w:val="76"/>
        <w:position w:val="1"/>
        <w:sz w:val="24"/>
        <w:szCs w:val="24"/>
        <w:lang w:val="en-US" w:eastAsia="en-US" w:bidi="ar-SA"/>
      </w:rPr>
    </w:lvl>
    <w:lvl w:ilvl="3" w:tplc="EC647298">
      <w:numFmt w:val="bullet"/>
      <w:lvlText w:val=""/>
      <w:lvlJc w:val="left"/>
      <w:pPr>
        <w:ind w:left="4073" w:hanging="360"/>
      </w:pPr>
      <w:rPr>
        <w:rFonts w:ascii="Symbol" w:eastAsia="Symbol" w:hAnsi="Symbol" w:cs="Symbol" w:hint="default"/>
        <w:w w:val="76"/>
        <w:position w:val="1"/>
        <w:sz w:val="24"/>
        <w:szCs w:val="24"/>
        <w:lang w:val="en-US" w:eastAsia="en-US" w:bidi="ar-SA"/>
      </w:rPr>
    </w:lvl>
    <w:lvl w:ilvl="4" w:tplc="C3A04A44">
      <w:numFmt w:val="bullet"/>
      <w:lvlText w:val="•"/>
      <w:lvlJc w:val="left"/>
      <w:pPr>
        <w:ind w:left="3400" w:hanging="360"/>
      </w:pPr>
      <w:rPr>
        <w:rFonts w:hint="default"/>
        <w:lang w:val="en-US" w:eastAsia="en-US" w:bidi="ar-SA"/>
      </w:rPr>
    </w:lvl>
    <w:lvl w:ilvl="5" w:tplc="93386506">
      <w:numFmt w:val="bullet"/>
      <w:lvlText w:val="•"/>
      <w:lvlJc w:val="left"/>
      <w:pPr>
        <w:ind w:left="4000" w:hanging="360"/>
      </w:pPr>
      <w:rPr>
        <w:rFonts w:hint="default"/>
        <w:lang w:val="en-US" w:eastAsia="en-US" w:bidi="ar-SA"/>
      </w:rPr>
    </w:lvl>
    <w:lvl w:ilvl="6" w:tplc="F4F8556A">
      <w:numFmt w:val="bullet"/>
      <w:lvlText w:val="•"/>
      <w:lvlJc w:val="left"/>
      <w:pPr>
        <w:ind w:left="4080" w:hanging="360"/>
      </w:pPr>
      <w:rPr>
        <w:rFonts w:hint="default"/>
        <w:lang w:val="en-US" w:eastAsia="en-US" w:bidi="ar-SA"/>
      </w:rPr>
    </w:lvl>
    <w:lvl w:ilvl="7" w:tplc="319459AE">
      <w:numFmt w:val="bullet"/>
      <w:lvlText w:val="•"/>
      <w:lvlJc w:val="left"/>
      <w:pPr>
        <w:ind w:left="5930" w:hanging="360"/>
      </w:pPr>
      <w:rPr>
        <w:rFonts w:hint="default"/>
        <w:lang w:val="en-US" w:eastAsia="en-US" w:bidi="ar-SA"/>
      </w:rPr>
    </w:lvl>
    <w:lvl w:ilvl="8" w:tplc="F7A041DA">
      <w:numFmt w:val="bullet"/>
      <w:lvlText w:val="•"/>
      <w:lvlJc w:val="left"/>
      <w:pPr>
        <w:ind w:left="7780" w:hanging="360"/>
      </w:pPr>
      <w:rPr>
        <w:rFonts w:hint="default"/>
        <w:lang w:val="en-US" w:eastAsia="en-US" w:bidi="ar-SA"/>
      </w:rPr>
    </w:lvl>
  </w:abstractNum>
  <w:abstractNum w:abstractNumId="1" w15:restartNumberingAfterBreak="0">
    <w:nsid w:val="78EF2DBE"/>
    <w:multiLevelType w:val="hybridMultilevel"/>
    <w:tmpl w:val="3F8AFFFA"/>
    <w:lvl w:ilvl="0" w:tplc="DF4E64D2">
      <w:numFmt w:val="bullet"/>
      <w:lvlText w:val="•"/>
      <w:lvlJc w:val="left"/>
      <w:pPr>
        <w:ind w:left="1151" w:hanging="178"/>
      </w:pPr>
      <w:rPr>
        <w:rFonts w:ascii="Calibri" w:eastAsia="Calibri" w:hAnsi="Calibri" w:cs="Calibri" w:hint="default"/>
        <w:w w:val="100"/>
        <w:sz w:val="24"/>
        <w:szCs w:val="24"/>
        <w:lang w:val="en-US" w:eastAsia="en-US" w:bidi="ar-SA"/>
      </w:rPr>
    </w:lvl>
    <w:lvl w:ilvl="1" w:tplc="4716A722">
      <w:numFmt w:val="bullet"/>
      <w:lvlText w:val="•"/>
      <w:lvlJc w:val="left"/>
      <w:pPr>
        <w:ind w:left="2192" w:hanging="178"/>
      </w:pPr>
      <w:rPr>
        <w:rFonts w:hint="default"/>
        <w:lang w:val="en-US" w:eastAsia="en-US" w:bidi="ar-SA"/>
      </w:rPr>
    </w:lvl>
    <w:lvl w:ilvl="2" w:tplc="527CB2FC">
      <w:numFmt w:val="bullet"/>
      <w:lvlText w:val="•"/>
      <w:lvlJc w:val="left"/>
      <w:pPr>
        <w:ind w:left="3224" w:hanging="178"/>
      </w:pPr>
      <w:rPr>
        <w:rFonts w:hint="default"/>
        <w:lang w:val="en-US" w:eastAsia="en-US" w:bidi="ar-SA"/>
      </w:rPr>
    </w:lvl>
    <w:lvl w:ilvl="3" w:tplc="16A41A24">
      <w:numFmt w:val="bullet"/>
      <w:lvlText w:val="•"/>
      <w:lvlJc w:val="left"/>
      <w:pPr>
        <w:ind w:left="4256" w:hanging="178"/>
      </w:pPr>
      <w:rPr>
        <w:rFonts w:hint="default"/>
        <w:lang w:val="en-US" w:eastAsia="en-US" w:bidi="ar-SA"/>
      </w:rPr>
    </w:lvl>
    <w:lvl w:ilvl="4" w:tplc="39E21DB6">
      <w:numFmt w:val="bullet"/>
      <w:lvlText w:val="•"/>
      <w:lvlJc w:val="left"/>
      <w:pPr>
        <w:ind w:left="5288" w:hanging="178"/>
      </w:pPr>
      <w:rPr>
        <w:rFonts w:hint="default"/>
        <w:lang w:val="en-US" w:eastAsia="en-US" w:bidi="ar-SA"/>
      </w:rPr>
    </w:lvl>
    <w:lvl w:ilvl="5" w:tplc="570A8E8E">
      <w:numFmt w:val="bullet"/>
      <w:lvlText w:val="•"/>
      <w:lvlJc w:val="left"/>
      <w:pPr>
        <w:ind w:left="6320" w:hanging="178"/>
      </w:pPr>
      <w:rPr>
        <w:rFonts w:hint="default"/>
        <w:lang w:val="en-US" w:eastAsia="en-US" w:bidi="ar-SA"/>
      </w:rPr>
    </w:lvl>
    <w:lvl w:ilvl="6" w:tplc="69DA3FBA">
      <w:numFmt w:val="bullet"/>
      <w:lvlText w:val="•"/>
      <w:lvlJc w:val="left"/>
      <w:pPr>
        <w:ind w:left="7352" w:hanging="178"/>
      </w:pPr>
      <w:rPr>
        <w:rFonts w:hint="default"/>
        <w:lang w:val="en-US" w:eastAsia="en-US" w:bidi="ar-SA"/>
      </w:rPr>
    </w:lvl>
    <w:lvl w:ilvl="7" w:tplc="111CDA0C">
      <w:numFmt w:val="bullet"/>
      <w:lvlText w:val="•"/>
      <w:lvlJc w:val="left"/>
      <w:pPr>
        <w:ind w:left="8384" w:hanging="178"/>
      </w:pPr>
      <w:rPr>
        <w:rFonts w:hint="default"/>
        <w:lang w:val="en-US" w:eastAsia="en-US" w:bidi="ar-SA"/>
      </w:rPr>
    </w:lvl>
    <w:lvl w:ilvl="8" w:tplc="79B0B0EA">
      <w:numFmt w:val="bullet"/>
      <w:lvlText w:val="•"/>
      <w:lvlJc w:val="left"/>
      <w:pPr>
        <w:ind w:left="9416" w:hanging="178"/>
      </w:pPr>
      <w:rPr>
        <w:rFonts w:hint="default"/>
        <w:lang w:val="en-US" w:eastAsia="en-US" w:bidi="ar-SA"/>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63A"/>
    <w:rsid w:val="00181AE6"/>
    <w:rsid w:val="00235EF5"/>
    <w:rsid w:val="002C314C"/>
    <w:rsid w:val="002E2936"/>
    <w:rsid w:val="00364C23"/>
    <w:rsid w:val="003922E6"/>
    <w:rsid w:val="003A7217"/>
    <w:rsid w:val="003D1D84"/>
    <w:rsid w:val="003E4593"/>
    <w:rsid w:val="004D40A5"/>
    <w:rsid w:val="005D7C60"/>
    <w:rsid w:val="006C1C46"/>
    <w:rsid w:val="007055E7"/>
    <w:rsid w:val="009473B6"/>
    <w:rsid w:val="0098354A"/>
    <w:rsid w:val="009C01C2"/>
    <w:rsid w:val="009C1C87"/>
    <w:rsid w:val="00A5103E"/>
    <w:rsid w:val="00A64093"/>
    <w:rsid w:val="00AC1975"/>
    <w:rsid w:val="00B17ED1"/>
    <w:rsid w:val="00BE1031"/>
    <w:rsid w:val="00C1277C"/>
    <w:rsid w:val="00C4163A"/>
    <w:rsid w:val="00C760C2"/>
    <w:rsid w:val="00CA2539"/>
    <w:rsid w:val="00DE6A52"/>
    <w:rsid w:val="00E16F93"/>
    <w:rsid w:val="00F04329"/>
    <w:rsid w:val="00F82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C727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ind w:left="791"/>
      <w:outlineLvl w:val="0"/>
    </w:pPr>
    <w:rPr>
      <w:b/>
      <w:bCs/>
      <w:sz w:val="24"/>
      <w:szCs w:val="24"/>
    </w:rPr>
  </w:style>
  <w:style w:type="paragraph" w:styleId="Heading2">
    <w:name w:val="heading 2"/>
    <w:basedOn w:val="Normal"/>
    <w:uiPriority w:val="1"/>
    <w:qFormat/>
    <w:pPr>
      <w:ind w:left="791"/>
      <w:outlineLvl w:val="1"/>
    </w:pPr>
    <w:rPr>
      <w:rFonts w:ascii="Calibri-BoldItalic" w:eastAsia="Calibri-BoldItalic" w:hAnsi="Calibri-BoldItalic" w:cs="Calibri-BoldItalic"/>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250"/>
    </w:pPr>
    <w:rPr>
      <w:sz w:val="24"/>
      <w:szCs w:val="24"/>
    </w:rPr>
  </w:style>
  <w:style w:type="paragraph" w:styleId="TOC2">
    <w:name w:val="toc 2"/>
    <w:basedOn w:val="Normal"/>
    <w:uiPriority w:val="1"/>
    <w:qFormat/>
    <w:pPr>
      <w:spacing w:before="120"/>
      <w:ind w:left="306"/>
    </w:pPr>
    <w:rPr>
      <w:sz w:val="24"/>
      <w:szCs w:val="24"/>
    </w:rPr>
  </w:style>
  <w:style w:type="paragraph" w:styleId="BodyText">
    <w:name w:val="Body Text"/>
    <w:basedOn w:val="Normal"/>
    <w:uiPriority w:val="1"/>
    <w:qFormat/>
    <w:rPr>
      <w:sz w:val="24"/>
      <w:szCs w:val="24"/>
    </w:rPr>
  </w:style>
  <w:style w:type="paragraph" w:styleId="Title">
    <w:name w:val="Title"/>
    <w:basedOn w:val="Normal"/>
    <w:uiPriority w:val="1"/>
    <w:qFormat/>
    <w:pPr>
      <w:spacing w:before="3"/>
      <w:ind w:left="1684" w:right="2099" w:firstLine="8"/>
      <w:jc w:val="center"/>
    </w:pPr>
    <w:rPr>
      <w:b/>
      <w:bCs/>
      <w:sz w:val="56"/>
      <w:szCs w:val="56"/>
    </w:rPr>
  </w:style>
  <w:style w:type="paragraph" w:styleId="ListParagraph">
    <w:name w:val="List Paragraph"/>
    <w:basedOn w:val="Normal"/>
    <w:uiPriority w:val="1"/>
    <w:qFormat/>
    <w:pPr>
      <w:ind w:left="151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C1C87"/>
    <w:pPr>
      <w:tabs>
        <w:tab w:val="center" w:pos="4680"/>
        <w:tab w:val="right" w:pos="9360"/>
      </w:tabs>
    </w:pPr>
  </w:style>
  <w:style w:type="character" w:customStyle="1" w:styleId="HeaderChar">
    <w:name w:val="Header Char"/>
    <w:basedOn w:val="DefaultParagraphFont"/>
    <w:link w:val="Header"/>
    <w:uiPriority w:val="99"/>
    <w:rsid w:val="009C1C87"/>
    <w:rPr>
      <w:rFonts w:ascii="Calibri" w:eastAsia="Calibri" w:hAnsi="Calibri" w:cs="Calibri"/>
    </w:rPr>
  </w:style>
  <w:style w:type="paragraph" w:styleId="Footer">
    <w:name w:val="footer"/>
    <w:basedOn w:val="Normal"/>
    <w:link w:val="FooterChar"/>
    <w:uiPriority w:val="99"/>
    <w:unhideWhenUsed/>
    <w:rsid w:val="009C1C87"/>
    <w:pPr>
      <w:tabs>
        <w:tab w:val="center" w:pos="4680"/>
        <w:tab w:val="right" w:pos="9360"/>
      </w:tabs>
    </w:pPr>
  </w:style>
  <w:style w:type="character" w:customStyle="1" w:styleId="FooterChar">
    <w:name w:val="Footer Char"/>
    <w:basedOn w:val="DefaultParagraphFont"/>
    <w:link w:val="Footer"/>
    <w:uiPriority w:val="99"/>
    <w:rsid w:val="009C1C87"/>
    <w:rPr>
      <w:rFonts w:ascii="Calibri" w:eastAsia="Calibri" w:hAnsi="Calibri" w:cs="Calibri"/>
    </w:rPr>
  </w:style>
  <w:style w:type="character" w:styleId="Hyperlink">
    <w:name w:val="Hyperlink"/>
    <w:basedOn w:val="DefaultParagraphFont"/>
    <w:uiPriority w:val="99"/>
    <w:unhideWhenUsed/>
    <w:rsid w:val="00AC1975"/>
    <w:rPr>
      <w:color w:val="0000FF" w:themeColor="hyperlink"/>
      <w:u w:val="single"/>
    </w:rPr>
  </w:style>
  <w:style w:type="character" w:styleId="FollowedHyperlink">
    <w:name w:val="FollowedHyperlink"/>
    <w:basedOn w:val="DefaultParagraphFont"/>
    <w:uiPriority w:val="99"/>
    <w:semiHidden/>
    <w:unhideWhenUsed/>
    <w:rsid w:val="003A721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403205">
      <w:bodyDiv w:val="1"/>
      <w:marLeft w:val="0"/>
      <w:marRight w:val="0"/>
      <w:marTop w:val="0"/>
      <w:marBottom w:val="0"/>
      <w:divBdr>
        <w:top w:val="none" w:sz="0" w:space="0" w:color="auto"/>
        <w:left w:val="none" w:sz="0" w:space="0" w:color="auto"/>
        <w:bottom w:val="none" w:sz="0" w:space="0" w:color="auto"/>
        <w:right w:val="none" w:sz="0" w:space="0" w:color="auto"/>
      </w:divBdr>
    </w:div>
    <w:div w:id="1654019510">
      <w:bodyDiv w:val="1"/>
      <w:marLeft w:val="0"/>
      <w:marRight w:val="0"/>
      <w:marTop w:val="0"/>
      <w:marBottom w:val="0"/>
      <w:divBdr>
        <w:top w:val="none" w:sz="0" w:space="0" w:color="auto"/>
        <w:left w:val="none" w:sz="0" w:space="0" w:color="auto"/>
        <w:bottom w:val="none" w:sz="0" w:space="0" w:color="auto"/>
        <w:right w:val="none" w:sz="0" w:space="0" w:color="auto"/>
      </w:divBdr>
      <w:divsChild>
        <w:div w:id="1115366195">
          <w:marLeft w:val="0"/>
          <w:marRight w:val="0"/>
          <w:marTop w:val="0"/>
          <w:marBottom w:val="0"/>
          <w:divBdr>
            <w:top w:val="none" w:sz="0" w:space="0" w:color="auto"/>
            <w:left w:val="none" w:sz="0" w:space="0" w:color="auto"/>
            <w:bottom w:val="none" w:sz="0" w:space="0" w:color="auto"/>
            <w:right w:val="none" w:sz="0" w:space="0" w:color="auto"/>
          </w:divBdr>
        </w:div>
      </w:divsChild>
    </w:div>
    <w:div w:id="1898324415">
      <w:bodyDiv w:val="1"/>
      <w:marLeft w:val="0"/>
      <w:marRight w:val="0"/>
      <w:marTop w:val="0"/>
      <w:marBottom w:val="0"/>
      <w:divBdr>
        <w:top w:val="none" w:sz="0" w:space="0" w:color="auto"/>
        <w:left w:val="none" w:sz="0" w:space="0" w:color="auto"/>
        <w:bottom w:val="none" w:sz="0" w:space="0" w:color="auto"/>
        <w:right w:val="none" w:sz="0" w:space="0" w:color="auto"/>
      </w:divBdr>
      <w:divsChild>
        <w:div w:id="5969810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ccessgenealogy.com/native/rolls.htm)" TargetMode="External"/><Relationship Id="rId18" Type="http://schemas.openxmlformats.org/officeDocument/2006/relationships/header" Target="header3.xml"/><Relationship Id="rId26" Type="http://schemas.openxmlformats.org/officeDocument/2006/relationships/header" Target="header4.xml"/><Relationship Id="rId39" Type="http://schemas.openxmlformats.org/officeDocument/2006/relationships/hyperlink" Target="http://www.theworknumber.com/socialservices" TargetMode="External"/><Relationship Id="rId3" Type="http://schemas.openxmlformats.org/officeDocument/2006/relationships/settings" Target="settings.xml"/><Relationship Id="rId21" Type="http://schemas.openxmlformats.org/officeDocument/2006/relationships/hyperlink" Target="http://ssdi.rootsweb.ancestry.com/)" TargetMode="External"/><Relationship Id="rId34" Type="http://schemas.openxmlformats.org/officeDocument/2006/relationships/hyperlink" Target="http://www.entersect" TargetMode="External"/><Relationship Id="rId42" Type="http://schemas.openxmlformats.org/officeDocument/2006/relationships/footer" Target="footer5.xml"/><Relationship Id="rId7" Type="http://schemas.openxmlformats.org/officeDocument/2006/relationships/hyperlink" Target="http://www.theultimates.com/white)" TargetMode="External"/><Relationship Id="rId12" Type="http://schemas.openxmlformats.org/officeDocument/2006/relationships/hyperlink" Target="http://www.accessgenealogy.com/native)" TargetMode="External"/><Relationship Id="rId17" Type="http://schemas.openxmlformats.org/officeDocument/2006/relationships/hyperlink" Target="http://www.acf.hhs.gov/programs/cse/newhire)" TargetMode="External"/><Relationship Id="rId25" Type="http://schemas.openxmlformats.org/officeDocument/2006/relationships/hyperlink" Target="http://vitals.rootsweb.com/tx/death/search.cgi)" TargetMode="External"/><Relationship Id="rId33" Type="http://schemas.openxmlformats.org/officeDocument/2006/relationships/hyperlink" Target="http://www.accurint" TargetMode="External"/><Relationship Id="rId38" Type="http://schemas.openxmlformats.org/officeDocument/2006/relationships/hyperlink" Target="http://www.obitsarchive"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http://www.knowx.com/mr/search.jsp?userid=guest&amp;amp%3Bpassword=welcome)" TargetMode="External"/><Relationship Id="rId29" Type="http://schemas.openxmlformats.org/officeDocument/2006/relationships/hyperlink" Target="http://ssdi.rootsweb.ancestry.com/" TargetMode="External"/><Relationship Id="rId41"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fewire.com/best-email-search-sites-and-address-directories-1171106" TargetMode="External"/><Relationship Id="rId24" Type="http://schemas.openxmlformats.org/officeDocument/2006/relationships/hyperlink" Target="http://vitals.rootsweb.ancestry.com/me/death/search.cgi)" TargetMode="External"/><Relationship Id="rId32" Type="http://schemas.openxmlformats.org/officeDocument/2006/relationships/hyperlink" Target="https://clear" TargetMode="External"/><Relationship Id="rId37" Type="http://schemas.openxmlformats.org/officeDocument/2006/relationships/hyperlink" Target="http://www.intelius" TargetMode="External"/><Relationship Id="rId40" Type="http://schemas.openxmlformats.org/officeDocument/2006/relationships/hyperlink" Target="http://www.ussearch"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yperlink" Target="http://vitals.rootsweb.com/ky/death/search.cgi)" TargetMode="External"/><Relationship Id="rId28" Type="http://schemas.openxmlformats.org/officeDocument/2006/relationships/hyperlink" Target="http://helpdesk.rootsweb.com/ssdi)" TargetMode="External"/><Relationship Id="rId36" Type="http://schemas.openxmlformats.org/officeDocument/2006/relationships/hyperlink" Target="http://www.global-locate.com/v4.1/page.asp)" TargetMode="External"/><Relationship Id="rId10" Type="http://schemas.openxmlformats.org/officeDocument/2006/relationships/hyperlink" Target="http://www.bop.gov/iloc2/LocateInmate.jsp" TargetMode="External"/><Relationship Id="rId19" Type="http://schemas.openxmlformats.org/officeDocument/2006/relationships/footer" Target="footer3.xml"/><Relationship Id="rId31" Type="http://schemas.openxmlformats.org/officeDocument/2006/relationships/hyperlink" Target="http://www.twitter.com)" TargetMode="External"/><Relationship Id="rId44"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google.com/advanced_search?hl=en)" TargetMode="External"/><Relationship Id="rId22" Type="http://schemas.openxmlformats.org/officeDocument/2006/relationships/hyperlink" Target="http://vitals.rootsweb.com/ca/death/search.cgi)" TargetMode="External"/><Relationship Id="rId27" Type="http://schemas.openxmlformats.org/officeDocument/2006/relationships/footer" Target="footer4.xml"/><Relationship Id="rId30" Type="http://schemas.openxmlformats.org/officeDocument/2006/relationships/hyperlink" Target="http://www.ssa.gov/employer/stateweb.htm)" TargetMode="External"/><Relationship Id="rId35" Type="http://schemas.openxmlformats.org/officeDocument/2006/relationships/hyperlink" Target="http://www.global-locate.com/v4.1/page.asp)" TargetMode="External"/><Relationship Id="rId43"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2130</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Smith, Christina (VDSS)</dc:creator>
  <cp:lastModifiedBy>Smith, Christina (VDSS)</cp:lastModifiedBy>
  <cp:revision>2</cp:revision>
  <dcterms:created xsi:type="dcterms:W3CDTF">2021-04-14T00:47:00Z</dcterms:created>
  <dcterms:modified xsi:type="dcterms:W3CDTF">2021-04-14T00:47:00Z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2016-06-22T00:00:00Z</vt:filetime>
  </property>
  <property fmtid="{D5CDD505-2E9C-101B-9397-08002B2CF9AE}" pid="3" name="LastSaved">
    <vt:filetime>2021-04-13T00:00:00Z</vt:filetime>
  </property>
</Properties>
</file>